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18CE" w14:textId="3F63DE2E" w:rsidR="00A93280" w:rsidRDefault="00FC61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6765" wp14:editId="7C05D166">
                <wp:simplePos x="0" y="0"/>
                <wp:positionH relativeFrom="margin">
                  <wp:posOffset>1371600</wp:posOffset>
                </wp:positionH>
                <wp:positionV relativeFrom="paragraph">
                  <wp:posOffset>0</wp:posOffset>
                </wp:positionV>
                <wp:extent cx="5166360" cy="13868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A2FD6" w14:textId="06B3CF7A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Commonwealth of Virginia Information </w:t>
                            </w:r>
                          </w:p>
                          <w:p w14:paraId="013C4A78" w14:textId="3AB6C088" w:rsid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Virginia Department of Criminal Justice Services</w:t>
                            </w:r>
                          </w:p>
                          <w:p w14:paraId="11C8E47A" w14:textId="77777777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2A35D0EA" w14:textId="18006FD0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(</w:t>
                            </w:r>
                            <w:r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FVIP</w:t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)</w:t>
                            </w:r>
                            <w:r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Firearm Violence Intervention and Prevention Grant Program</w:t>
                            </w:r>
                          </w:p>
                          <w:p w14:paraId="4548270A" w14:textId="5A20BBCB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QUARTERLY NARRATIVE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6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0;width:406.8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" fillcolor="white [3201]" stroked="f" strokeweight=".5pt">
                <v:textbox>
                  <w:txbxContent>
                    <w:p w14:paraId="639A2FD6" w14:textId="06B3CF7A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Commonwealth of Virginia Information </w:t>
                      </w:r>
                    </w:p>
                    <w:p w14:paraId="013C4A78" w14:textId="3AB6C088" w:rsid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sz w:val="28"/>
                          <w:szCs w:val="28"/>
                        </w:rPr>
                        <w:t>Virginia Department of Criminal Justice Services</w:t>
                      </w:r>
                    </w:p>
                    <w:p w14:paraId="11C8E47A" w14:textId="77777777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2A35D0EA" w14:textId="18006FD0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(</w:t>
                      </w:r>
                      <w:r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FVIP</w:t>
                      </w:r>
                      <w:r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)</w:t>
                      </w:r>
                      <w:r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 xml:space="preserve"> Firearm Violence Intervention and Prevention Grant Program</w:t>
                      </w:r>
                    </w:p>
                    <w:p w14:paraId="4548270A" w14:textId="5A20BBCB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QUARTERLY NARRATIVE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083C0C" wp14:editId="5859A4FA">
            <wp:extent cx="1249680" cy="1249680"/>
            <wp:effectExtent l="0" t="0" r="762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8791" w14:textId="58E7899F" w:rsidR="00FC6106" w:rsidRDefault="00FC6106">
      <w:r>
        <w:t>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106" w14:paraId="19955956" w14:textId="77777777" w:rsidTr="00FC6106">
        <w:tc>
          <w:tcPr>
            <w:tcW w:w="4675" w:type="dxa"/>
          </w:tcPr>
          <w:p w14:paraId="2C9A1003" w14:textId="1ADC1648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Grant Number:</w:t>
            </w:r>
          </w:p>
        </w:tc>
        <w:tc>
          <w:tcPr>
            <w:tcW w:w="4675" w:type="dxa"/>
          </w:tcPr>
          <w:p w14:paraId="2D6512F7" w14:textId="77777777" w:rsidR="00FC6106" w:rsidRDefault="00FC6106"/>
        </w:tc>
      </w:tr>
      <w:tr w:rsidR="00FC6106" w14:paraId="51B4CAED" w14:textId="77777777" w:rsidTr="00FC6106">
        <w:tc>
          <w:tcPr>
            <w:tcW w:w="4675" w:type="dxa"/>
          </w:tcPr>
          <w:p w14:paraId="1190F649" w14:textId="119BA380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Program Name:</w:t>
            </w:r>
          </w:p>
        </w:tc>
        <w:tc>
          <w:tcPr>
            <w:tcW w:w="4675" w:type="dxa"/>
          </w:tcPr>
          <w:p w14:paraId="01451149" w14:textId="77777777" w:rsidR="00FC6106" w:rsidRDefault="00FC6106"/>
        </w:tc>
      </w:tr>
      <w:tr w:rsidR="00FC6106" w14:paraId="5EBBF45E" w14:textId="77777777" w:rsidTr="00FC6106">
        <w:tc>
          <w:tcPr>
            <w:tcW w:w="4675" w:type="dxa"/>
          </w:tcPr>
          <w:p w14:paraId="1FD9C2CA" w14:textId="65CB6659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Name of the Person Completing the Report</w:t>
            </w:r>
          </w:p>
        </w:tc>
        <w:tc>
          <w:tcPr>
            <w:tcW w:w="4675" w:type="dxa"/>
          </w:tcPr>
          <w:p w14:paraId="0012726A" w14:textId="77777777" w:rsidR="00FC6106" w:rsidRDefault="00FC6106"/>
        </w:tc>
      </w:tr>
      <w:tr w:rsidR="00FC6106" w14:paraId="5F60B48E" w14:textId="77777777" w:rsidTr="00FC6106">
        <w:tc>
          <w:tcPr>
            <w:tcW w:w="4675" w:type="dxa"/>
          </w:tcPr>
          <w:p w14:paraId="6B9AAC43" w14:textId="4D1741E7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Contact Information (phone &amp; email):</w:t>
            </w:r>
          </w:p>
        </w:tc>
        <w:tc>
          <w:tcPr>
            <w:tcW w:w="4675" w:type="dxa"/>
          </w:tcPr>
          <w:p w14:paraId="27CF8652" w14:textId="77777777" w:rsidR="00FC6106" w:rsidRDefault="00FC6106"/>
        </w:tc>
      </w:tr>
      <w:tr w:rsidR="00FC6106" w14:paraId="2AE08D13" w14:textId="77777777" w:rsidTr="00FC6106">
        <w:tc>
          <w:tcPr>
            <w:tcW w:w="4675" w:type="dxa"/>
          </w:tcPr>
          <w:p w14:paraId="1BFB9157" w14:textId="07F2B92C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Reporting Period</w:t>
            </w:r>
          </w:p>
        </w:tc>
        <w:tc>
          <w:tcPr>
            <w:tcW w:w="4675" w:type="dxa"/>
          </w:tcPr>
          <w:p w14:paraId="1D0383B6" w14:textId="77777777" w:rsidR="00FC6106" w:rsidRDefault="00FC6106"/>
        </w:tc>
      </w:tr>
    </w:tbl>
    <w:p w14:paraId="66A27DB6" w14:textId="41D5742D" w:rsidR="00FC6106" w:rsidRDefault="00FC61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451"/>
        <w:gridCol w:w="4225"/>
      </w:tblGrid>
      <w:tr w:rsidR="00980711" w:rsidRPr="002316DD" w14:paraId="045727BE" w14:textId="77777777" w:rsidTr="00980711">
        <w:tc>
          <w:tcPr>
            <w:tcW w:w="445" w:type="dxa"/>
          </w:tcPr>
          <w:p w14:paraId="1CE66BA6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14:paraId="4EBC83DD" w14:textId="2CB12572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>Quarter 1 (July 1-Septe</w:t>
            </w:r>
            <w:r w:rsidR="00A13F40">
              <w:rPr>
                <w:b/>
                <w:bCs/>
              </w:rPr>
              <w:t>m</w:t>
            </w:r>
            <w:r w:rsidRPr="002316DD">
              <w:rPr>
                <w:b/>
                <w:bCs/>
              </w:rPr>
              <w:t>ber 30)</w:t>
            </w:r>
          </w:p>
        </w:tc>
        <w:tc>
          <w:tcPr>
            <w:tcW w:w="451" w:type="dxa"/>
          </w:tcPr>
          <w:p w14:paraId="311B96D8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0A76A2FB" w14:textId="49E975A9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>Quarter 2 (October 1-December 31)</w:t>
            </w:r>
          </w:p>
        </w:tc>
      </w:tr>
      <w:tr w:rsidR="00980711" w:rsidRPr="002316DD" w14:paraId="45AF3DFB" w14:textId="77777777" w:rsidTr="00980711">
        <w:tc>
          <w:tcPr>
            <w:tcW w:w="445" w:type="dxa"/>
          </w:tcPr>
          <w:p w14:paraId="1E9C4C1D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14:paraId="6D20AED4" w14:textId="4EDAA6B9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>Quarter 3 (January 1- March 31)</w:t>
            </w:r>
          </w:p>
        </w:tc>
        <w:tc>
          <w:tcPr>
            <w:tcW w:w="451" w:type="dxa"/>
          </w:tcPr>
          <w:p w14:paraId="19DFE0FF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3CC7525B" w14:textId="3577068D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>Quarter 4 (April 1-June 30)</w:t>
            </w:r>
          </w:p>
        </w:tc>
      </w:tr>
    </w:tbl>
    <w:p w14:paraId="377F29E3" w14:textId="77777777" w:rsidR="00FC6106" w:rsidRPr="002316DD" w:rsidRDefault="00FC6106">
      <w:pPr>
        <w:rPr>
          <w:b/>
          <w:bCs/>
        </w:rPr>
      </w:pPr>
    </w:p>
    <w:p w14:paraId="7849FB13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INFORMATION &amp; INSTRUCTIONS:</w:t>
      </w:r>
    </w:p>
    <w:p w14:paraId="75401E1A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This form seeks narrative information about your FVIP Grant Program project during the preceding </w:t>
      </w:r>
    </w:p>
    <w:p w14:paraId="1F486750" w14:textId="098E2F0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quarter.</w:t>
      </w:r>
    </w:p>
    <w:p w14:paraId="04ED8C77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This form is to be completed and uploaded to the Virginia Department of Criminal Justice Services </w:t>
      </w:r>
    </w:p>
    <w:p w14:paraId="7E6A3D45" w14:textId="28CF2830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(DCJS) </w:t>
      </w:r>
      <w:r w:rsidR="00843D0F">
        <w:rPr>
          <w:rFonts w:ascii="Calibri" w:hAnsi="Calibri" w:cs="Calibri"/>
          <w:kern w:val="0"/>
        </w:rPr>
        <w:t xml:space="preserve">Online </w:t>
      </w:r>
      <w:r>
        <w:rPr>
          <w:rFonts w:ascii="Calibri" w:hAnsi="Calibri" w:cs="Calibri"/>
          <w:kern w:val="0"/>
        </w:rPr>
        <w:t>Grants Management System (</w:t>
      </w:r>
      <w:r w:rsidR="00843D0F">
        <w:rPr>
          <w:rFonts w:ascii="Calibri" w:hAnsi="Calibri" w:cs="Calibri"/>
          <w:kern w:val="0"/>
        </w:rPr>
        <w:t>O</w:t>
      </w:r>
      <w:r>
        <w:rPr>
          <w:rFonts w:ascii="Calibri" w:hAnsi="Calibri" w:cs="Calibri"/>
          <w:kern w:val="0"/>
        </w:rPr>
        <w:t>GMS).</w:t>
      </w:r>
    </w:p>
    <w:p w14:paraId="28448CFD" w14:textId="031186B1" w:rsidR="00980711" w:rsidRDefault="00980711" w:rsidP="00980711">
      <w:pPr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>Complete this form for the quarterly reporting period marked above.</w:t>
      </w:r>
    </w:p>
    <w:p w14:paraId="662BD3A0" w14:textId="31287C26" w:rsidR="007D244D" w:rsidRPr="00AF05D4" w:rsidRDefault="00AF05D4" w:rsidP="00980711">
      <w:pPr>
        <w:rPr>
          <w:rFonts w:ascii="Calibri" w:hAnsi="Calibri" w:cs="Calibri"/>
          <w:b/>
          <w:bCs/>
          <w:kern w:val="0"/>
          <w:u w:val="single"/>
        </w:rPr>
      </w:pPr>
      <w:r w:rsidRPr="00AF05D4">
        <w:rPr>
          <w:rFonts w:ascii="Calibri" w:hAnsi="Calibri" w:cs="Calibri"/>
          <w:b/>
          <w:bCs/>
          <w:kern w:val="0"/>
          <w:u w:val="single"/>
        </w:rPr>
        <w:t>Project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170"/>
        <w:gridCol w:w="1260"/>
        <w:gridCol w:w="1170"/>
        <w:gridCol w:w="1260"/>
        <w:gridCol w:w="625"/>
      </w:tblGrid>
      <w:tr w:rsidR="009D7BB1" w14:paraId="43C98AE7" w14:textId="77777777" w:rsidTr="000E55F1">
        <w:tc>
          <w:tcPr>
            <w:tcW w:w="3865" w:type="dxa"/>
          </w:tcPr>
          <w:p w14:paraId="51BFB615" w14:textId="7D9105FC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Row</w:t>
            </w:r>
          </w:p>
        </w:tc>
        <w:tc>
          <w:tcPr>
            <w:tcW w:w="1170" w:type="dxa"/>
          </w:tcPr>
          <w:p w14:paraId="42B93273" w14:textId="6A411A77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1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st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260" w:type="dxa"/>
          </w:tcPr>
          <w:p w14:paraId="55D1320E" w14:textId="1C172F93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2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nd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170" w:type="dxa"/>
          </w:tcPr>
          <w:p w14:paraId="557A197A" w14:textId="0FBC6336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3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rd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260" w:type="dxa"/>
          </w:tcPr>
          <w:p w14:paraId="483047B8" w14:textId="4A0C2DFA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4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th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625" w:type="dxa"/>
          </w:tcPr>
          <w:p w14:paraId="7F3C34FB" w14:textId="3BD23F69" w:rsidR="009D7BB1" w:rsidRPr="007D244D" w:rsidRDefault="009D7BB1" w:rsidP="009D7BB1">
            <w:pPr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YTD</w:t>
            </w:r>
          </w:p>
        </w:tc>
      </w:tr>
      <w:tr w:rsidR="009D7BB1" w14:paraId="4FB91C27" w14:textId="77777777" w:rsidTr="000E55F1">
        <w:tc>
          <w:tcPr>
            <w:tcW w:w="3865" w:type="dxa"/>
          </w:tcPr>
          <w:p w14:paraId="0AA222AF" w14:textId="781DEE56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A) Number of Youth Carried Over </w:t>
            </w:r>
            <w:r w:rsidR="0037376F" w:rsidRPr="009D7BB1">
              <w:rPr>
                <w:rFonts w:ascii="Calibri" w:hAnsi="Calibri" w:cs="Calibri"/>
                <w:kern w:val="0"/>
                <w:sz w:val="20"/>
                <w:szCs w:val="20"/>
              </w:rPr>
              <w:t>from</w:t>
            </w: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 the Previous Quarter</w:t>
            </w:r>
          </w:p>
        </w:tc>
        <w:tc>
          <w:tcPr>
            <w:tcW w:w="1170" w:type="dxa"/>
          </w:tcPr>
          <w:p w14:paraId="09194E2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AD8A31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3F63AB1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8368A1E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4F5D775D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9D7BB1" w14:paraId="0CA51795" w14:textId="77777777" w:rsidTr="000E55F1">
        <w:tc>
          <w:tcPr>
            <w:tcW w:w="3865" w:type="dxa"/>
          </w:tcPr>
          <w:p w14:paraId="25E2945D" w14:textId="0ADF8992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>B) Number of New Admissions</w:t>
            </w:r>
          </w:p>
        </w:tc>
        <w:tc>
          <w:tcPr>
            <w:tcW w:w="1170" w:type="dxa"/>
          </w:tcPr>
          <w:p w14:paraId="0062827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5E33B811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1293DC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6345FE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424FDB83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2E217423" w14:textId="77777777" w:rsidTr="000E55F1">
        <w:tc>
          <w:tcPr>
            <w:tcW w:w="3865" w:type="dxa"/>
          </w:tcPr>
          <w:p w14:paraId="5B7A15ED" w14:textId="7108DD62" w:rsidR="007D244D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C) Number of Youth Who Received Pre-Test Evaluation</w:t>
            </w:r>
          </w:p>
        </w:tc>
        <w:tc>
          <w:tcPr>
            <w:tcW w:w="1170" w:type="dxa"/>
          </w:tcPr>
          <w:p w14:paraId="75A81A6F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4D0AFF65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9F4B543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BDA9092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0AE92AF3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5445DACB" w14:textId="77777777" w:rsidTr="000E55F1">
        <w:tc>
          <w:tcPr>
            <w:tcW w:w="3865" w:type="dxa"/>
            <w:shd w:val="clear" w:color="auto" w:fill="000000" w:themeFill="text1"/>
          </w:tcPr>
          <w:p w14:paraId="2793D909" w14:textId="77777777" w:rsidR="007D244D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6DF9F2C0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8E2B0B4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BA1B419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586DA3B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  <w:shd w:val="clear" w:color="auto" w:fill="000000" w:themeFill="text1"/>
          </w:tcPr>
          <w:p w14:paraId="416ED749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054799" w14:paraId="633F506D" w14:textId="77777777" w:rsidTr="000E55F1">
        <w:tc>
          <w:tcPr>
            <w:tcW w:w="3865" w:type="dxa"/>
          </w:tcPr>
          <w:p w14:paraId="2C7FD911" w14:textId="465BD180" w:rsidR="00054799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 w:rsidR="00054799">
              <w:rPr>
                <w:rFonts w:ascii="Calibri" w:hAnsi="Calibri" w:cs="Calibri"/>
                <w:kern w:val="0"/>
                <w:sz w:val="20"/>
                <w:szCs w:val="20"/>
              </w:rPr>
              <w:t xml:space="preserve">) Number of Youth Completed </w:t>
            </w:r>
            <w:r w:rsidR="0037376F">
              <w:rPr>
                <w:rFonts w:ascii="Calibri" w:hAnsi="Calibri" w:cs="Calibri"/>
                <w:kern w:val="0"/>
                <w:sz w:val="20"/>
                <w:szCs w:val="20"/>
              </w:rPr>
              <w:t>the</w:t>
            </w:r>
            <w:r w:rsidR="00054799">
              <w:rPr>
                <w:rFonts w:ascii="Calibri" w:hAnsi="Calibri" w:cs="Calibri"/>
                <w:kern w:val="0"/>
                <w:sz w:val="20"/>
                <w:szCs w:val="20"/>
              </w:rPr>
              <w:t xml:space="preserve"> Program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Requirements</w:t>
            </w:r>
          </w:p>
        </w:tc>
        <w:tc>
          <w:tcPr>
            <w:tcW w:w="1170" w:type="dxa"/>
          </w:tcPr>
          <w:p w14:paraId="3FB73B3D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36879BC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A1314B1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190D734A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340C9F12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054799" w14:paraId="7CF4CC12" w14:textId="77777777" w:rsidTr="000E55F1">
        <w:tc>
          <w:tcPr>
            <w:tcW w:w="3865" w:type="dxa"/>
          </w:tcPr>
          <w:p w14:paraId="5901BF99" w14:textId="2FD1DF70" w:rsidR="00054799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E) Number of Youth Who Exhibited </w:t>
            </w:r>
            <w:r w:rsidR="0037376F">
              <w:rPr>
                <w:rFonts w:ascii="Calibri" w:hAnsi="Calibri" w:cs="Calibri"/>
                <w:kern w:val="0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Improvement </w:t>
            </w:r>
            <w:proofErr w:type="gramStart"/>
            <w:r>
              <w:rPr>
                <w:rFonts w:ascii="Calibri" w:hAnsi="Calibri" w:cs="Calibri"/>
                <w:kern w:val="0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Social Competencies.</w:t>
            </w:r>
          </w:p>
        </w:tc>
        <w:tc>
          <w:tcPr>
            <w:tcW w:w="1170" w:type="dxa"/>
          </w:tcPr>
          <w:p w14:paraId="33202CAC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45E7F06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683C0063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60E7D5DE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390481D0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7FF27B78" w14:textId="77777777" w:rsidTr="000E55F1">
        <w:tc>
          <w:tcPr>
            <w:tcW w:w="3865" w:type="dxa"/>
          </w:tcPr>
          <w:p w14:paraId="45D4B6D5" w14:textId="3DACC402" w:rsidR="007D244D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F) Number of Youth Who Received Post Test Evaluation</w:t>
            </w:r>
          </w:p>
        </w:tc>
        <w:tc>
          <w:tcPr>
            <w:tcW w:w="1170" w:type="dxa"/>
          </w:tcPr>
          <w:p w14:paraId="0C76E385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48032C80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CCEF368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6A5CAC81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0052B4E6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</w:tbl>
    <w:p w14:paraId="656C8CCE" w14:textId="77777777" w:rsidR="000E55F1" w:rsidRDefault="000E55F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170"/>
        <w:gridCol w:w="1260"/>
        <w:gridCol w:w="1170"/>
        <w:gridCol w:w="1260"/>
        <w:gridCol w:w="625"/>
      </w:tblGrid>
      <w:tr w:rsidR="00A13F40" w14:paraId="4455FD28" w14:textId="77777777" w:rsidTr="000E55F1">
        <w:tc>
          <w:tcPr>
            <w:tcW w:w="3865" w:type="dxa"/>
          </w:tcPr>
          <w:p w14:paraId="01EBD2E3" w14:textId="347344FA" w:rsidR="00A13F40" w:rsidRDefault="00A13F40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lastRenderedPageBreak/>
              <w:t xml:space="preserve">G) Number of Schools </w:t>
            </w:r>
            <w:r w:rsidR="005269FC">
              <w:rPr>
                <w:rFonts w:ascii="Calibri" w:hAnsi="Calibri" w:cs="Calibri"/>
                <w:kern w:val="0"/>
                <w:sz w:val="20"/>
                <w:szCs w:val="20"/>
              </w:rPr>
              <w:t>Where Act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ivities </w:t>
            </w:r>
            <w:r w:rsidR="005269FC">
              <w:rPr>
                <w:rFonts w:ascii="Calibri" w:hAnsi="Calibri" w:cs="Calibri"/>
                <w:kern w:val="0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ave </w:t>
            </w:r>
            <w:r w:rsidR="005269FC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aken </w:t>
            </w:r>
            <w:r w:rsidR="005269FC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lace?</w:t>
            </w:r>
          </w:p>
        </w:tc>
        <w:tc>
          <w:tcPr>
            <w:tcW w:w="1170" w:type="dxa"/>
          </w:tcPr>
          <w:p w14:paraId="4F05F880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331B1C85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221F8E1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5C558C0E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58EAD764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5269FC" w14:paraId="1ACF4A90" w14:textId="77777777" w:rsidTr="000E55F1">
        <w:tc>
          <w:tcPr>
            <w:tcW w:w="3865" w:type="dxa"/>
          </w:tcPr>
          <w:p w14:paraId="3E219F14" w14:textId="1AD5913A" w:rsidR="005269FC" w:rsidRDefault="005269FC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H) Number of Families Participated </w:t>
            </w:r>
            <w:proofErr w:type="gramStart"/>
            <w:r>
              <w:rPr>
                <w:rFonts w:ascii="Calibri" w:hAnsi="Calibri" w:cs="Calibri"/>
                <w:kern w:val="0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Programing? </w:t>
            </w:r>
          </w:p>
        </w:tc>
        <w:tc>
          <w:tcPr>
            <w:tcW w:w="1170" w:type="dxa"/>
          </w:tcPr>
          <w:p w14:paraId="2AE0A745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077DD637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18FAEC9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00310E5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74FFF7B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5269FC" w14:paraId="05EFB267" w14:textId="77777777" w:rsidTr="000E55F1">
        <w:tc>
          <w:tcPr>
            <w:tcW w:w="3865" w:type="dxa"/>
          </w:tcPr>
          <w:p w14:paraId="5E8A8117" w14:textId="6DD35E6E" w:rsidR="005269FC" w:rsidRDefault="005269FC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I) Number Of Youth Exposed/Participated </w:t>
            </w:r>
            <w:proofErr w:type="gramStart"/>
            <w:r>
              <w:rPr>
                <w:rFonts w:ascii="Calibri" w:hAnsi="Calibri" w:cs="Calibri"/>
                <w:kern w:val="0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Pro-Social Skilled Activities </w:t>
            </w:r>
          </w:p>
        </w:tc>
        <w:tc>
          <w:tcPr>
            <w:tcW w:w="1170" w:type="dxa"/>
          </w:tcPr>
          <w:p w14:paraId="02872D7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16E80D7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F5962E6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03340C24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7EC27AD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9D7BB1" w14:paraId="0D0B72BF" w14:textId="77777777" w:rsidTr="000E55F1">
        <w:tc>
          <w:tcPr>
            <w:tcW w:w="3865" w:type="dxa"/>
          </w:tcPr>
          <w:p w14:paraId="6DB51BAC" w14:textId="35E93CF2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Total:</w:t>
            </w:r>
          </w:p>
        </w:tc>
        <w:tc>
          <w:tcPr>
            <w:tcW w:w="1170" w:type="dxa"/>
          </w:tcPr>
          <w:p w14:paraId="57F37A1D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32A0824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2B2AC2B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B83C750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79820BCB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</w:tbl>
    <w:p w14:paraId="49EF0C8D" w14:textId="77777777" w:rsidR="009D7BB1" w:rsidRDefault="009D7BB1" w:rsidP="00980711"/>
    <w:p w14:paraId="302A3A03" w14:textId="77777777" w:rsidR="00AF05D4" w:rsidRDefault="00AF05D4" w:rsidP="00980711"/>
    <w:p w14:paraId="2CDC1B69" w14:textId="77777777" w:rsidR="00AF05D4" w:rsidRDefault="00AF05D4" w:rsidP="00980711"/>
    <w:p w14:paraId="0D0350CC" w14:textId="77777777" w:rsidR="00AF05D4" w:rsidRDefault="00AF05D4" w:rsidP="00980711"/>
    <w:p w14:paraId="4009E414" w14:textId="77F6A83C" w:rsidR="009D7BB1" w:rsidRPr="007D244D" w:rsidRDefault="009D7BB1" w:rsidP="00980711">
      <w:pPr>
        <w:rPr>
          <w:b/>
          <w:bCs/>
          <w:sz w:val="24"/>
          <w:szCs w:val="24"/>
        </w:rPr>
      </w:pPr>
      <w:r w:rsidRPr="007D244D">
        <w:rPr>
          <w:b/>
          <w:bCs/>
          <w:sz w:val="24"/>
          <w:szCs w:val="24"/>
        </w:rPr>
        <w:t>Goals and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40"/>
        <w:gridCol w:w="4675"/>
      </w:tblGrid>
      <w:tr w:rsidR="00AF05D4" w14:paraId="22425008" w14:textId="77777777" w:rsidTr="00AF05D4">
        <w:tc>
          <w:tcPr>
            <w:tcW w:w="3235" w:type="dxa"/>
          </w:tcPr>
          <w:p w14:paraId="20718CE0" w14:textId="77777777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>A. Describe progress made toward project goals/objectives:</w:t>
            </w:r>
          </w:p>
          <w:p w14:paraId="7EF84A9F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1653A735" w14:textId="77777777" w:rsidR="00AF05D4" w:rsidRDefault="00AF05D4" w:rsidP="00980711"/>
        </w:tc>
      </w:tr>
      <w:tr w:rsidR="00AF05D4" w14:paraId="58152310" w14:textId="77777777" w:rsidTr="00AF05D4">
        <w:tc>
          <w:tcPr>
            <w:tcW w:w="3235" w:type="dxa"/>
          </w:tcPr>
          <w:p w14:paraId="58C18FBE" w14:textId="77777777" w:rsidR="00AF05D4" w:rsidRPr="00AF05D4" w:rsidRDefault="00AF05D4" w:rsidP="00AF05D4">
            <w:pPr>
              <w:rPr>
                <w:b/>
                <w:bCs/>
              </w:rPr>
            </w:pPr>
          </w:p>
          <w:p w14:paraId="14B44D22" w14:textId="77777777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 xml:space="preserve">B. What outputs did the project have during the reporting period as a result of the grant funding (i.e. Number of </w:t>
            </w:r>
            <w:proofErr w:type="gramStart"/>
            <w:r w:rsidRPr="00AF05D4">
              <w:rPr>
                <w:b/>
                <w:bCs/>
              </w:rPr>
              <w:t>youth</w:t>
            </w:r>
            <w:proofErr w:type="gramEnd"/>
            <w:r w:rsidRPr="00AF05D4">
              <w:rPr>
                <w:b/>
                <w:bCs/>
              </w:rPr>
              <w:t xml:space="preserve"> served, number of training hours provided to staff, etc.):</w:t>
            </w:r>
          </w:p>
          <w:p w14:paraId="65050A16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0D60DD44" w14:textId="77777777" w:rsidR="00AF05D4" w:rsidRDefault="00AF05D4" w:rsidP="00980711"/>
        </w:tc>
      </w:tr>
      <w:tr w:rsidR="00AF05D4" w14:paraId="418EC220" w14:textId="77777777" w:rsidTr="00AF05D4">
        <w:tc>
          <w:tcPr>
            <w:tcW w:w="3235" w:type="dxa"/>
          </w:tcPr>
          <w:p w14:paraId="4558A496" w14:textId="77777777" w:rsidR="00AF05D4" w:rsidRPr="00AF05D4" w:rsidRDefault="00AF05D4" w:rsidP="00AF05D4">
            <w:pPr>
              <w:rPr>
                <w:b/>
                <w:bCs/>
              </w:rPr>
            </w:pPr>
          </w:p>
          <w:p w14:paraId="74AEDDEA" w14:textId="5290E69D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>C. Describe any significant program activities during the reporting period (i.e., graduation ceremonies, media</w:t>
            </w:r>
            <w:r>
              <w:rPr>
                <w:b/>
                <w:bCs/>
              </w:rPr>
              <w:t xml:space="preserve"> e</w:t>
            </w:r>
            <w:r w:rsidRPr="00AF05D4">
              <w:rPr>
                <w:b/>
                <w:bCs/>
              </w:rPr>
              <w:t xml:space="preserve">vent/coverage, news articles, </w:t>
            </w:r>
            <w:proofErr w:type="spellStart"/>
            <w:r w:rsidRPr="00AF05D4">
              <w:rPr>
                <w:b/>
                <w:bCs/>
              </w:rPr>
              <w:t>etc</w:t>
            </w:r>
            <w:proofErr w:type="spellEnd"/>
            <w:r w:rsidRPr="00AF05D4">
              <w:rPr>
                <w:b/>
                <w:bCs/>
              </w:rPr>
              <w:t>).:</w:t>
            </w:r>
          </w:p>
          <w:p w14:paraId="3DEF00D8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150024C1" w14:textId="77777777" w:rsidR="00AF05D4" w:rsidRDefault="00AF05D4" w:rsidP="00980711"/>
        </w:tc>
      </w:tr>
      <w:tr w:rsidR="00AF05D4" w14:paraId="338E7CE3" w14:textId="77777777" w:rsidTr="00AF05D4">
        <w:tc>
          <w:tcPr>
            <w:tcW w:w="4675" w:type="dxa"/>
            <w:gridSpan w:val="2"/>
          </w:tcPr>
          <w:p w14:paraId="1CBA2071" w14:textId="77777777" w:rsidR="00AF05D4" w:rsidRDefault="00AF05D4" w:rsidP="00AF05D4">
            <w:pPr>
              <w:shd w:val="clear" w:color="auto" w:fill="000000" w:themeFill="text1"/>
            </w:pPr>
          </w:p>
        </w:tc>
        <w:tc>
          <w:tcPr>
            <w:tcW w:w="4675" w:type="dxa"/>
          </w:tcPr>
          <w:p w14:paraId="2B7B4839" w14:textId="77777777" w:rsidR="00AF05D4" w:rsidRDefault="00AF05D4" w:rsidP="00AF05D4">
            <w:pPr>
              <w:shd w:val="clear" w:color="auto" w:fill="000000" w:themeFill="text1"/>
            </w:pPr>
          </w:p>
        </w:tc>
      </w:tr>
    </w:tbl>
    <w:p w14:paraId="456713D5" w14:textId="77777777" w:rsidR="00AF05D4" w:rsidRDefault="00AF05D4" w:rsidP="00AF05D4">
      <w:pPr>
        <w:shd w:val="clear" w:color="auto" w:fill="000000" w:themeFill="text1"/>
      </w:pPr>
    </w:p>
    <w:p w14:paraId="6357F457" w14:textId="77777777" w:rsidR="00AF05D4" w:rsidRDefault="00AF05D4" w:rsidP="00980711"/>
    <w:p w14:paraId="4BB6B50B" w14:textId="77777777" w:rsidR="00AF05D4" w:rsidRDefault="00AF05D4" w:rsidP="00980711"/>
    <w:p w14:paraId="7903D087" w14:textId="77777777" w:rsidR="00AF05D4" w:rsidRDefault="00AF05D4" w:rsidP="00980711"/>
    <w:p w14:paraId="6E76D82F" w14:textId="77777777" w:rsidR="00054799" w:rsidRDefault="00054799" w:rsidP="00980711"/>
    <w:sectPr w:rsidR="0005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6"/>
    <w:rsid w:val="00054799"/>
    <w:rsid w:val="000E55F1"/>
    <w:rsid w:val="002316DD"/>
    <w:rsid w:val="00233823"/>
    <w:rsid w:val="0037376F"/>
    <w:rsid w:val="00376476"/>
    <w:rsid w:val="005269FC"/>
    <w:rsid w:val="00540C15"/>
    <w:rsid w:val="007D244D"/>
    <w:rsid w:val="00843D0F"/>
    <w:rsid w:val="00980711"/>
    <w:rsid w:val="009D7BB1"/>
    <w:rsid w:val="00A13F40"/>
    <w:rsid w:val="00A93280"/>
    <w:rsid w:val="00AF05D4"/>
    <w:rsid w:val="00CB4163"/>
    <w:rsid w:val="00D00E3C"/>
    <w:rsid w:val="00D05AAE"/>
    <w:rsid w:val="00D73CCC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114B"/>
  <w15:chartTrackingRefBased/>
  <w15:docId w15:val="{606FA01C-C720-41DF-A161-FD68ED46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Gregory (DCJS)</dc:creator>
  <cp:keywords/>
  <dc:description/>
  <cp:lastModifiedBy>Anderson, Mckenzie (DCJS)</cp:lastModifiedBy>
  <cp:revision>2</cp:revision>
  <dcterms:created xsi:type="dcterms:W3CDTF">2025-03-03T18:34:00Z</dcterms:created>
  <dcterms:modified xsi:type="dcterms:W3CDTF">2025-03-03T18:34:00Z</dcterms:modified>
</cp:coreProperties>
</file>