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80" w:rsidRDefault="00313980"/>
    <w:p w:rsidR="001C7601" w:rsidRPr="00FC630A" w:rsidRDefault="009766FE" w:rsidP="001C7601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1C7601" w:rsidRPr="004D5CA0">
        <w:rPr>
          <w:sz w:val="22"/>
          <w:szCs w:val="22"/>
        </w:rPr>
        <w:t>pplicants mus</w:t>
      </w:r>
      <w:r w:rsidR="00C90443">
        <w:rPr>
          <w:sz w:val="22"/>
          <w:szCs w:val="22"/>
        </w:rPr>
        <w:t xml:space="preserve">t complete and submit a </w:t>
      </w:r>
      <w:r w:rsidR="001C7601" w:rsidRPr="00541961">
        <w:rPr>
          <w:i/>
          <w:sz w:val="22"/>
          <w:szCs w:val="22"/>
        </w:rPr>
        <w:t>Project Plan</w:t>
      </w:r>
      <w:r w:rsidR="00FC630A">
        <w:rPr>
          <w:i/>
          <w:sz w:val="22"/>
          <w:szCs w:val="22"/>
        </w:rPr>
        <w:t xml:space="preserve"> </w:t>
      </w:r>
      <w:r w:rsidR="00FC630A" w:rsidRPr="00FC630A">
        <w:rPr>
          <w:sz w:val="22"/>
          <w:szCs w:val="22"/>
        </w:rPr>
        <w:t>with their application</w:t>
      </w:r>
      <w:r w:rsidR="001C7601" w:rsidRPr="004D5CA0">
        <w:rPr>
          <w:sz w:val="22"/>
          <w:szCs w:val="22"/>
        </w:rPr>
        <w:t xml:space="preserve">.  </w:t>
      </w:r>
      <w:r w:rsidR="00FC630A">
        <w:rPr>
          <w:sz w:val="22"/>
          <w:szCs w:val="22"/>
        </w:rPr>
        <w:t>It is recommended that applicants choose one goal and no more than three objectives.  </w:t>
      </w:r>
      <w:r w:rsidR="001C7601" w:rsidRPr="004D5CA0">
        <w:rPr>
          <w:sz w:val="22"/>
          <w:szCs w:val="22"/>
        </w:rPr>
        <w:t xml:space="preserve">Each objective must be </w:t>
      </w:r>
      <w:r w:rsidR="001C7601" w:rsidRPr="009766FE">
        <w:rPr>
          <w:b/>
          <w:sz w:val="22"/>
          <w:szCs w:val="22"/>
          <w:u w:val="single"/>
        </w:rPr>
        <w:t>S</w:t>
      </w:r>
      <w:r w:rsidR="001C7601" w:rsidRPr="004D5CA0">
        <w:rPr>
          <w:sz w:val="22"/>
          <w:szCs w:val="22"/>
        </w:rPr>
        <w:t xml:space="preserve">pecific, </w:t>
      </w:r>
      <w:r w:rsidR="001C7601" w:rsidRPr="009766FE">
        <w:rPr>
          <w:b/>
          <w:sz w:val="22"/>
          <w:szCs w:val="22"/>
          <w:u w:val="single"/>
        </w:rPr>
        <w:t>M</w:t>
      </w:r>
      <w:r w:rsidR="001C7601" w:rsidRPr="004D5CA0">
        <w:rPr>
          <w:sz w:val="22"/>
          <w:szCs w:val="22"/>
        </w:rPr>
        <w:t xml:space="preserve">easurable, </w:t>
      </w:r>
      <w:r w:rsidR="001C7601" w:rsidRPr="009766FE">
        <w:rPr>
          <w:b/>
          <w:sz w:val="22"/>
          <w:szCs w:val="22"/>
          <w:u w:val="single"/>
        </w:rPr>
        <w:t>A</w:t>
      </w:r>
      <w:r w:rsidR="001C7601" w:rsidRPr="004D5CA0">
        <w:rPr>
          <w:sz w:val="22"/>
          <w:szCs w:val="22"/>
        </w:rPr>
        <w:t xml:space="preserve">chievable, </w:t>
      </w:r>
      <w:r w:rsidR="001C7601" w:rsidRPr="009766FE">
        <w:rPr>
          <w:b/>
          <w:sz w:val="22"/>
          <w:szCs w:val="22"/>
          <w:u w:val="single"/>
        </w:rPr>
        <w:t>R</w:t>
      </w:r>
      <w:r w:rsidR="001C7601" w:rsidRPr="004D5CA0">
        <w:rPr>
          <w:sz w:val="22"/>
          <w:szCs w:val="22"/>
        </w:rPr>
        <w:t xml:space="preserve">elated to </w:t>
      </w:r>
      <w:r w:rsidR="009762F5">
        <w:rPr>
          <w:sz w:val="22"/>
          <w:szCs w:val="22"/>
        </w:rPr>
        <w:t>the</w:t>
      </w:r>
      <w:r w:rsidR="001C7601" w:rsidRPr="004D5CA0">
        <w:rPr>
          <w:sz w:val="22"/>
          <w:szCs w:val="22"/>
        </w:rPr>
        <w:t xml:space="preserve"> pro</w:t>
      </w:r>
      <w:r w:rsidR="001C7601">
        <w:rPr>
          <w:sz w:val="22"/>
          <w:szCs w:val="22"/>
        </w:rPr>
        <w:t>ject goal</w:t>
      </w:r>
      <w:r>
        <w:rPr>
          <w:sz w:val="22"/>
          <w:szCs w:val="22"/>
        </w:rPr>
        <w:t>,</w:t>
      </w:r>
      <w:r w:rsidR="001C7601">
        <w:rPr>
          <w:sz w:val="22"/>
          <w:szCs w:val="22"/>
        </w:rPr>
        <w:t xml:space="preserve"> and </w:t>
      </w:r>
      <w:r w:rsidR="001C7601" w:rsidRPr="009766FE">
        <w:rPr>
          <w:b/>
          <w:sz w:val="22"/>
          <w:szCs w:val="22"/>
          <w:u w:val="single"/>
        </w:rPr>
        <w:t>T</w:t>
      </w:r>
      <w:r w:rsidR="001C7601">
        <w:rPr>
          <w:sz w:val="22"/>
          <w:szCs w:val="22"/>
        </w:rPr>
        <w:t>ime-bound (SMART</w:t>
      </w:r>
      <w:r w:rsidR="001C7601" w:rsidRPr="004D5CA0">
        <w:rPr>
          <w:sz w:val="22"/>
          <w:szCs w:val="22"/>
        </w:rPr>
        <w:t>)</w:t>
      </w:r>
      <w:r w:rsidR="001C7601">
        <w:rPr>
          <w:sz w:val="22"/>
          <w:szCs w:val="22"/>
        </w:rPr>
        <w:t>.</w:t>
      </w:r>
      <w:r w:rsidR="00482B35">
        <w:rPr>
          <w:sz w:val="22"/>
          <w:szCs w:val="22"/>
        </w:rPr>
        <w:t xml:space="preserve">  A separate </w:t>
      </w:r>
      <w:bookmarkStart w:id="0" w:name="_GoBack"/>
      <w:bookmarkEnd w:id="0"/>
      <w:r w:rsidR="00482B35">
        <w:rPr>
          <w:sz w:val="22"/>
          <w:szCs w:val="22"/>
        </w:rPr>
        <w:t>form must be</w:t>
      </w:r>
      <w:r w:rsidR="00FC630A">
        <w:rPr>
          <w:sz w:val="22"/>
          <w:szCs w:val="22"/>
        </w:rPr>
        <w:t xml:space="preserve"> submitted for each</w:t>
      </w:r>
      <w:r w:rsidR="00482B35">
        <w:rPr>
          <w:sz w:val="22"/>
          <w:szCs w:val="22"/>
        </w:rPr>
        <w:t xml:space="preserve"> </w:t>
      </w:r>
      <w:r w:rsidR="00FC630A">
        <w:rPr>
          <w:sz w:val="22"/>
          <w:szCs w:val="22"/>
        </w:rPr>
        <w:t xml:space="preserve">objective.  </w:t>
      </w:r>
    </w:p>
    <w:p w:rsidR="00FC630A" w:rsidRDefault="00FC630A" w:rsidP="001C7601">
      <w:pPr>
        <w:rPr>
          <w:b/>
          <w:sz w:val="22"/>
          <w:szCs w:val="22"/>
        </w:rPr>
      </w:pPr>
    </w:p>
    <w:p w:rsidR="001C7601" w:rsidRDefault="009762F5" w:rsidP="001C7601">
      <w:r w:rsidRPr="00A9520F">
        <w:rPr>
          <w:b/>
          <w:sz w:val="22"/>
          <w:szCs w:val="22"/>
        </w:rPr>
        <w:t>Please use Times New Roman, 11 point</w:t>
      </w:r>
      <w:r>
        <w:rPr>
          <w:sz w:val="22"/>
          <w:szCs w:val="22"/>
        </w:rPr>
        <w:t xml:space="preserve">.  </w:t>
      </w:r>
      <w:r w:rsidR="001C7601">
        <w:rPr>
          <w:sz w:val="22"/>
          <w:szCs w:val="22"/>
        </w:rPr>
        <w:t>The</w:t>
      </w:r>
      <w:r w:rsidR="001C7601" w:rsidRPr="004D5CA0">
        <w:rPr>
          <w:sz w:val="22"/>
          <w:szCs w:val="22"/>
        </w:rPr>
        <w:t xml:space="preserve"> text boxes will expand to accommodate text</w:t>
      </w:r>
      <w:r w:rsidR="005F7B17">
        <w:rPr>
          <w:sz w:val="22"/>
          <w:szCs w:val="22"/>
        </w:rPr>
        <w:t xml:space="preserve">.  Insert additional </w:t>
      </w:r>
      <w:r w:rsidR="009766FE">
        <w:rPr>
          <w:sz w:val="22"/>
          <w:szCs w:val="22"/>
        </w:rPr>
        <w:t>rows</w:t>
      </w:r>
      <w:r w:rsidR="00342310">
        <w:rPr>
          <w:sz w:val="22"/>
          <w:szCs w:val="22"/>
        </w:rPr>
        <w:t>,</w:t>
      </w:r>
      <w:r w:rsidR="009766FE">
        <w:rPr>
          <w:sz w:val="22"/>
          <w:szCs w:val="22"/>
        </w:rPr>
        <w:t xml:space="preserve"> if needed</w:t>
      </w:r>
      <w:r w:rsidR="00342310">
        <w:rPr>
          <w:sz w:val="22"/>
          <w:szCs w:val="22"/>
        </w:rPr>
        <w:t>,</w:t>
      </w:r>
      <w:r w:rsidR="009766FE">
        <w:rPr>
          <w:sz w:val="22"/>
          <w:szCs w:val="22"/>
        </w:rPr>
        <w:t xml:space="preserve"> for</w:t>
      </w:r>
      <w:r w:rsidR="00342310">
        <w:rPr>
          <w:sz w:val="22"/>
          <w:szCs w:val="22"/>
        </w:rPr>
        <w:t xml:space="preserve"> Activities</w:t>
      </w:r>
      <w:r w:rsidR="00EB6C3D">
        <w:rPr>
          <w:sz w:val="22"/>
          <w:szCs w:val="22"/>
        </w:rPr>
        <w:t xml:space="preserve">.  </w:t>
      </w:r>
      <w:r w:rsidR="005F7B17">
        <w:rPr>
          <w:sz w:val="22"/>
          <w:szCs w:val="22"/>
        </w:rPr>
        <w:t xml:space="preserve">Otherwise, </w:t>
      </w:r>
      <w:r w:rsidR="00342310">
        <w:rPr>
          <w:sz w:val="22"/>
          <w:szCs w:val="22"/>
        </w:rPr>
        <w:t xml:space="preserve">please </w:t>
      </w:r>
      <w:r w:rsidR="005F7B17">
        <w:rPr>
          <w:sz w:val="22"/>
          <w:szCs w:val="22"/>
        </w:rPr>
        <w:t>do not alter the form.</w:t>
      </w:r>
    </w:p>
    <w:p w:rsidR="00313980" w:rsidRDefault="00313980"/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76"/>
        <w:gridCol w:w="6028"/>
        <w:gridCol w:w="468"/>
        <w:gridCol w:w="469"/>
        <w:gridCol w:w="468"/>
        <w:gridCol w:w="469"/>
        <w:gridCol w:w="468"/>
        <w:gridCol w:w="469"/>
        <w:gridCol w:w="469"/>
        <w:gridCol w:w="468"/>
        <w:gridCol w:w="469"/>
        <w:gridCol w:w="468"/>
        <w:gridCol w:w="469"/>
        <w:gridCol w:w="466"/>
      </w:tblGrid>
      <w:tr w:rsidR="002A5C28" w:rsidRPr="002A11C6" w:rsidTr="002A11C6">
        <w:trPr>
          <w:trHeight w:val="34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28" w:rsidRPr="002A11C6" w:rsidRDefault="002A5C28" w:rsidP="002A11C6">
            <w:pPr>
              <w:tabs>
                <w:tab w:val="left" w:pos="252"/>
                <w:tab w:val="left" w:pos="720"/>
              </w:tabs>
              <w:ind w:left="252" w:hanging="252"/>
              <w:rPr>
                <w:sz w:val="22"/>
                <w:szCs w:val="22"/>
              </w:rPr>
            </w:pPr>
            <w:r w:rsidRPr="002A11C6">
              <w:rPr>
                <w:b/>
                <w:sz w:val="22"/>
                <w:szCs w:val="22"/>
              </w:rPr>
              <w:t>1.</w:t>
            </w:r>
            <w:r w:rsidRPr="002A11C6">
              <w:rPr>
                <w:b/>
                <w:spacing w:val="-6"/>
                <w:sz w:val="22"/>
                <w:szCs w:val="22"/>
              </w:rPr>
              <w:tab/>
            </w:r>
            <w:r w:rsidR="00635D05" w:rsidRPr="002A11C6">
              <w:rPr>
                <w:b/>
                <w:spacing w:val="-6"/>
                <w:sz w:val="22"/>
                <w:szCs w:val="22"/>
              </w:rPr>
              <w:t>Purpose Area</w:t>
            </w:r>
          </w:p>
        </w:tc>
        <w:tc>
          <w:tcPr>
            <w:tcW w:w="116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28" w:rsidRPr="00F25980" w:rsidRDefault="00961C49" w:rsidP="00DD507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>Naloxone for Law Enforcement Agencies</w:t>
            </w:r>
          </w:p>
        </w:tc>
      </w:tr>
      <w:tr w:rsidR="002A5C28" w:rsidRPr="002A11C6" w:rsidTr="002A11C6">
        <w:trPr>
          <w:trHeight w:val="34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28" w:rsidRPr="009460AB" w:rsidRDefault="002A5C28" w:rsidP="002A11C6">
            <w:pPr>
              <w:pStyle w:val="BodyTextIndent"/>
              <w:tabs>
                <w:tab w:val="left" w:pos="252"/>
              </w:tabs>
              <w:ind w:left="252" w:hanging="252"/>
            </w:pPr>
            <w:r w:rsidRPr="002A11C6">
              <w:rPr>
                <w:b/>
                <w:sz w:val="22"/>
                <w:szCs w:val="22"/>
              </w:rPr>
              <w:t>2.</w:t>
            </w:r>
            <w:r w:rsidRPr="002A11C6">
              <w:rPr>
                <w:b/>
                <w:sz w:val="22"/>
                <w:szCs w:val="22"/>
              </w:rPr>
              <w:tab/>
              <w:t>Goal</w:t>
            </w:r>
          </w:p>
        </w:tc>
        <w:tc>
          <w:tcPr>
            <w:tcW w:w="116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28" w:rsidRPr="00F25980" w:rsidRDefault="00F25980" w:rsidP="00F2598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>Reduce fatal opioid and other drug overdose deaths in the community.</w:t>
            </w:r>
          </w:p>
        </w:tc>
      </w:tr>
      <w:tr w:rsidR="002A5C28" w:rsidRPr="002A11C6" w:rsidTr="002A11C6">
        <w:trPr>
          <w:trHeight w:val="369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5C28" w:rsidRPr="002A11C6" w:rsidRDefault="002A5C28" w:rsidP="002A11C6">
            <w:pPr>
              <w:tabs>
                <w:tab w:val="left" w:pos="252"/>
                <w:tab w:val="left" w:pos="720"/>
              </w:tabs>
              <w:ind w:left="252" w:hanging="252"/>
              <w:rPr>
                <w:b/>
                <w:sz w:val="22"/>
                <w:szCs w:val="22"/>
              </w:rPr>
            </w:pPr>
            <w:r w:rsidRPr="002A11C6">
              <w:rPr>
                <w:b/>
                <w:sz w:val="22"/>
                <w:szCs w:val="22"/>
              </w:rPr>
              <w:t>3.</w:t>
            </w:r>
            <w:r w:rsidRPr="002A11C6">
              <w:rPr>
                <w:b/>
                <w:sz w:val="22"/>
                <w:szCs w:val="22"/>
              </w:rPr>
              <w:tab/>
              <w:t>Objective</w:t>
            </w:r>
          </w:p>
        </w:tc>
        <w:tc>
          <w:tcPr>
            <w:tcW w:w="116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28" w:rsidRPr="00F25980" w:rsidRDefault="00AA595A" w:rsidP="00F14CAB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 xml:space="preserve">Provide Naloxone </w:t>
            </w:r>
            <w:r w:rsidR="00F25980" w:rsidRPr="00F25980">
              <w:rPr>
                <w:sz w:val="22"/>
                <w:szCs w:val="22"/>
              </w:rPr>
              <w:t xml:space="preserve">drug overdose </w:t>
            </w:r>
            <w:r w:rsidRPr="00F25980">
              <w:rPr>
                <w:sz w:val="22"/>
                <w:szCs w:val="22"/>
              </w:rPr>
              <w:t>treatment kits to law enforcement staff</w:t>
            </w:r>
            <w:r w:rsidR="00F14CAB">
              <w:rPr>
                <w:sz w:val="22"/>
                <w:szCs w:val="22"/>
              </w:rPr>
              <w:t xml:space="preserve"> for treatment of overdose victims.</w:t>
            </w:r>
          </w:p>
        </w:tc>
      </w:tr>
      <w:tr w:rsidR="002A5C28" w:rsidRPr="002A11C6" w:rsidTr="002A11C6">
        <w:trPr>
          <w:trHeight w:val="394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5C28" w:rsidRPr="002A11C6" w:rsidRDefault="002A5C28" w:rsidP="002A11C6">
            <w:pPr>
              <w:tabs>
                <w:tab w:val="left" w:pos="252"/>
                <w:tab w:val="left" w:pos="720"/>
              </w:tabs>
              <w:ind w:left="252" w:hanging="252"/>
              <w:rPr>
                <w:sz w:val="22"/>
                <w:szCs w:val="22"/>
              </w:rPr>
            </w:pPr>
            <w:r w:rsidRPr="002A11C6">
              <w:rPr>
                <w:b/>
                <w:sz w:val="22"/>
                <w:szCs w:val="22"/>
              </w:rPr>
              <w:t>4.</w:t>
            </w:r>
            <w:r w:rsidRPr="002A11C6">
              <w:rPr>
                <w:b/>
                <w:sz w:val="22"/>
                <w:szCs w:val="22"/>
              </w:rPr>
              <w:tab/>
            </w:r>
            <w:r w:rsidRPr="002A11C6">
              <w:rPr>
                <w:b/>
                <w:spacing w:val="-6"/>
                <w:sz w:val="22"/>
                <w:szCs w:val="22"/>
              </w:rPr>
              <w:t>Grant Start/End Dates</w:t>
            </w:r>
          </w:p>
        </w:tc>
        <w:tc>
          <w:tcPr>
            <w:tcW w:w="1164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C28" w:rsidRPr="00F25980" w:rsidRDefault="00C524BB" w:rsidP="00C524BB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D5ACB">
              <w:rPr>
                <w:sz w:val="22"/>
                <w:szCs w:val="22"/>
              </w:rPr>
              <w:t>/</w:t>
            </w:r>
            <w:r w:rsidR="00F25980" w:rsidRPr="00F25980">
              <w:rPr>
                <w:sz w:val="22"/>
                <w:szCs w:val="22"/>
              </w:rPr>
              <w:t>01/2017 to 0</w:t>
            </w:r>
            <w:r>
              <w:rPr>
                <w:sz w:val="22"/>
                <w:szCs w:val="22"/>
              </w:rPr>
              <w:t>9</w:t>
            </w:r>
            <w:r w:rsidR="00F25980" w:rsidRPr="00F25980">
              <w:rPr>
                <w:sz w:val="22"/>
                <w:szCs w:val="22"/>
              </w:rPr>
              <w:t>/30/20</w:t>
            </w:r>
            <w:r w:rsidR="006D5ACB">
              <w:rPr>
                <w:sz w:val="22"/>
                <w:szCs w:val="22"/>
              </w:rPr>
              <w:t>18</w:t>
            </w:r>
          </w:p>
        </w:tc>
      </w:tr>
      <w:tr w:rsidR="002A5C28" w:rsidRPr="002A11C6" w:rsidTr="002A11C6">
        <w:trPr>
          <w:trHeight w:val="349"/>
          <w:jc w:val="center"/>
        </w:trPr>
        <w:tc>
          <w:tcPr>
            <w:tcW w:w="8804" w:type="dxa"/>
            <w:gridSpan w:val="2"/>
            <w:tcBorders>
              <w:bottom w:val="single" w:sz="4" w:space="0" w:color="auto"/>
            </w:tcBorders>
            <w:vAlign w:val="center"/>
          </w:tcPr>
          <w:p w:rsidR="002A5C28" w:rsidRPr="002A11C6" w:rsidRDefault="002A5C28" w:rsidP="002A11C6">
            <w:pPr>
              <w:tabs>
                <w:tab w:val="left" w:pos="252"/>
              </w:tabs>
              <w:ind w:left="252" w:hanging="252"/>
              <w:rPr>
                <w:b/>
                <w:sz w:val="22"/>
                <w:szCs w:val="22"/>
              </w:rPr>
            </w:pPr>
            <w:r w:rsidRPr="002A11C6">
              <w:rPr>
                <w:b/>
                <w:sz w:val="22"/>
                <w:szCs w:val="22"/>
              </w:rPr>
              <w:t>5.</w:t>
            </w:r>
            <w:r w:rsidRPr="002A11C6">
              <w:rPr>
                <w:b/>
                <w:sz w:val="22"/>
                <w:szCs w:val="22"/>
              </w:rPr>
              <w:tab/>
              <w:t>Activities</w:t>
            </w:r>
          </w:p>
        </w:tc>
        <w:tc>
          <w:tcPr>
            <w:tcW w:w="5620" w:type="dxa"/>
            <w:gridSpan w:val="12"/>
            <w:tcBorders>
              <w:right w:val="single" w:sz="4" w:space="0" w:color="auto"/>
            </w:tcBorders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2A11C6">
              <w:rPr>
                <w:b/>
                <w:sz w:val="22"/>
                <w:szCs w:val="22"/>
              </w:rPr>
              <w:t>6.  Mark months in which implementation step occurs</w:t>
            </w:r>
          </w:p>
        </w:tc>
      </w:tr>
      <w:tr w:rsidR="00C524BB" w:rsidRPr="002A11C6" w:rsidTr="002A11C6">
        <w:trPr>
          <w:trHeight w:val="269"/>
          <w:jc w:val="center"/>
        </w:trPr>
        <w:tc>
          <w:tcPr>
            <w:tcW w:w="8804" w:type="dxa"/>
            <w:gridSpan w:val="2"/>
            <w:shd w:val="clear" w:color="auto" w:fill="A6A6A6"/>
            <w:vAlign w:val="center"/>
          </w:tcPr>
          <w:p w:rsidR="00C524BB" w:rsidRPr="002A11C6" w:rsidRDefault="00C524BB" w:rsidP="002A11C6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Oct</w:t>
            </w:r>
          </w:p>
        </w:tc>
        <w:tc>
          <w:tcPr>
            <w:tcW w:w="469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Nov</w:t>
            </w:r>
          </w:p>
        </w:tc>
        <w:tc>
          <w:tcPr>
            <w:tcW w:w="468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Dec</w:t>
            </w:r>
          </w:p>
        </w:tc>
        <w:tc>
          <w:tcPr>
            <w:tcW w:w="469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Jan</w:t>
            </w:r>
          </w:p>
        </w:tc>
        <w:tc>
          <w:tcPr>
            <w:tcW w:w="468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Feb</w:t>
            </w:r>
          </w:p>
        </w:tc>
        <w:tc>
          <w:tcPr>
            <w:tcW w:w="469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Mar</w:t>
            </w:r>
          </w:p>
        </w:tc>
        <w:tc>
          <w:tcPr>
            <w:tcW w:w="469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Apr</w:t>
            </w:r>
          </w:p>
        </w:tc>
        <w:tc>
          <w:tcPr>
            <w:tcW w:w="468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May</w:t>
            </w:r>
          </w:p>
        </w:tc>
        <w:tc>
          <w:tcPr>
            <w:tcW w:w="469" w:type="dxa"/>
            <w:vAlign w:val="center"/>
          </w:tcPr>
          <w:p w:rsidR="00C524BB" w:rsidRPr="002A11C6" w:rsidRDefault="00C524BB" w:rsidP="00215F5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 w:rsidRPr="002A11C6"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Jun</w:t>
            </w:r>
          </w:p>
        </w:tc>
        <w:tc>
          <w:tcPr>
            <w:tcW w:w="468" w:type="dxa"/>
            <w:vAlign w:val="center"/>
          </w:tcPr>
          <w:p w:rsidR="00C524BB" w:rsidRPr="002A11C6" w:rsidRDefault="00C524BB" w:rsidP="00C524BB">
            <w:pPr>
              <w:tabs>
                <w:tab w:val="left" w:pos="720"/>
              </w:tabs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Jul</w:t>
            </w:r>
          </w:p>
        </w:tc>
        <w:tc>
          <w:tcPr>
            <w:tcW w:w="469" w:type="dxa"/>
            <w:vAlign w:val="center"/>
          </w:tcPr>
          <w:p w:rsidR="00C524BB" w:rsidRPr="002A11C6" w:rsidRDefault="00C524BB" w:rsidP="002A11C6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Aug</w:t>
            </w:r>
          </w:p>
        </w:tc>
        <w:tc>
          <w:tcPr>
            <w:tcW w:w="466" w:type="dxa"/>
            <w:vAlign w:val="center"/>
          </w:tcPr>
          <w:p w:rsidR="00C524BB" w:rsidRPr="002A11C6" w:rsidRDefault="00C524BB" w:rsidP="002A11C6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pacing w:val="-10"/>
                <w:sz w:val="16"/>
                <w:szCs w:val="16"/>
              </w:rPr>
              <w:t>Sep</w:t>
            </w:r>
          </w:p>
        </w:tc>
      </w:tr>
      <w:tr w:rsidR="002A5C28" w:rsidRPr="002A11C6" w:rsidTr="002A11C6">
        <w:trPr>
          <w:trHeight w:val="253"/>
          <w:jc w:val="center"/>
        </w:trPr>
        <w:tc>
          <w:tcPr>
            <w:tcW w:w="8804" w:type="dxa"/>
            <w:gridSpan w:val="2"/>
            <w:vAlign w:val="center"/>
          </w:tcPr>
          <w:p w:rsidR="002A5C28" w:rsidRPr="00F25980" w:rsidRDefault="00894C5A" w:rsidP="00894C5A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 xml:space="preserve">Purchase 50 Naloxone </w:t>
            </w:r>
            <w:r w:rsidR="00F25980">
              <w:rPr>
                <w:sz w:val="22"/>
                <w:szCs w:val="22"/>
              </w:rPr>
              <w:t xml:space="preserve">Overdose </w:t>
            </w:r>
            <w:r w:rsidRPr="00F25980">
              <w:rPr>
                <w:sz w:val="22"/>
                <w:szCs w:val="22"/>
              </w:rPr>
              <w:t>Kits</w:t>
            </w:r>
          </w:p>
        </w:tc>
        <w:tc>
          <w:tcPr>
            <w:tcW w:w="468" w:type="dxa"/>
            <w:vAlign w:val="center"/>
          </w:tcPr>
          <w:p w:rsidR="002A5C28" w:rsidRPr="002A11C6" w:rsidRDefault="00DD507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C28" w:rsidRPr="002A11C6" w:rsidTr="002A11C6">
        <w:trPr>
          <w:trHeight w:val="269"/>
          <w:jc w:val="center"/>
        </w:trPr>
        <w:tc>
          <w:tcPr>
            <w:tcW w:w="8804" w:type="dxa"/>
            <w:gridSpan w:val="2"/>
            <w:vAlign w:val="center"/>
          </w:tcPr>
          <w:p w:rsidR="002A5C28" w:rsidRPr="00F25980" w:rsidRDefault="008E7B78" w:rsidP="0048516C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 xml:space="preserve">Develop a model law enforcement agency policy and procedures for Naloxone </w:t>
            </w:r>
            <w:r>
              <w:rPr>
                <w:sz w:val="22"/>
                <w:szCs w:val="22"/>
              </w:rPr>
              <w:t xml:space="preserve">treatment of </w:t>
            </w:r>
            <w:r w:rsidRPr="00F25980">
              <w:rPr>
                <w:sz w:val="22"/>
                <w:szCs w:val="22"/>
              </w:rPr>
              <w:t>overdo</w:t>
            </w:r>
            <w:r>
              <w:rPr>
                <w:sz w:val="22"/>
                <w:szCs w:val="22"/>
              </w:rPr>
              <w:t>se</w:t>
            </w:r>
            <w:r w:rsidRPr="00F259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victims.</w:t>
            </w:r>
          </w:p>
        </w:tc>
        <w:tc>
          <w:tcPr>
            <w:tcW w:w="468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5A" w:rsidRPr="002A11C6" w:rsidTr="002A11C6">
        <w:trPr>
          <w:trHeight w:val="253"/>
          <w:jc w:val="center"/>
        </w:trPr>
        <w:tc>
          <w:tcPr>
            <w:tcW w:w="8804" w:type="dxa"/>
            <w:gridSpan w:val="2"/>
            <w:vAlign w:val="center"/>
          </w:tcPr>
          <w:p w:rsidR="00AA595A" w:rsidRPr="00F25980" w:rsidRDefault="00AA595A" w:rsidP="00F25980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>Develop a Naloxone Treatment Report Form for law enforcement staff.</w:t>
            </w:r>
          </w:p>
        </w:tc>
        <w:tc>
          <w:tcPr>
            <w:tcW w:w="468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AA595A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AA595A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AA595A" w:rsidRPr="002A11C6" w:rsidRDefault="00AA595A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C28" w:rsidRPr="002A11C6" w:rsidTr="002A11C6">
        <w:trPr>
          <w:trHeight w:val="253"/>
          <w:jc w:val="center"/>
        </w:trPr>
        <w:tc>
          <w:tcPr>
            <w:tcW w:w="8804" w:type="dxa"/>
            <w:gridSpan w:val="2"/>
            <w:vAlign w:val="center"/>
          </w:tcPr>
          <w:p w:rsidR="002A5C28" w:rsidRPr="00F25980" w:rsidRDefault="00894C5A" w:rsidP="00894C5A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>Provide training to 25 officers on the administration and reporting of Naloxone for overdose cases</w:t>
            </w: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C28" w:rsidRPr="002A11C6" w:rsidTr="002A11C6">
        <w:trPr>
          <w:trHeight w:val="269"/>
          <w:jc w:val="center"/>
        </w:trPr>
        <w:tc>
          <w:tcPr>
            <w:tcW w:w="8804" w:type="dxa"/>
            <w:gridSpan w:val="2"/>
            <w:vAlign w:val="center"/>
          </w:tcPr>
          <w:p w:rsidR="002A5C28" w:rsidRPr="00F25980" w:rsidRDefault="00894C5A" w:rsidP="00F25980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>Distribute 50 Naloxone kits to 25 law enforcement officers (2 each)</w:t>
            </w:r>
            <w:r w:rsidR="00F25980" w:rsidRPr="00F25980">
              <w:rPr>
                <w:sz w:val="22"/>
                <w:szCs w:val="22"/>
              </w:rPr>
              <w:t xml:space="preserve"> to administer as needed.</w:t>
            </w: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6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25980" w:rsidRPr="002A11C6" w:rsidTr="002A11C6">
        <w:trPr>
          <w:trHeight w:val="269"/>
          <w:jc w:val="center"/>
        </w:trPr>
        <w:tc>
          <w:tcPr>
            <w:tcW w:w="8804" w:type="dxa"/>
            <w:gridSpan w:val="2"/>
            <w:vAlign w:val="center"/>
          </w:tcPr>
          <w:p w:rsidR="00F25980" w:rsidRPr="00F25980" w:rsidRDefault="00F25980" w:rsidP="00057424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F25980">
              <w:rPr>
                <w:sz w:val="22"/>
                <w:szCs w:val="22"/>
              </w:rPr>
              <w:t xml:space="preserve">mplement the use of a Naloxone Treatment Report Form </w:t>
            </w:r>
            <w:r w:rsidR="00FB06D6">
              <w:rPr>
                <w:sz w:val="22"/>
                <w:szCs w:val="22"/>
              </w:rPr>
              <w:t>by</w:t>
            </w:r>
            <w:r w:rsidR="00055C88">
              <w:rPr>
                <w:sz w:val="22"/>
                <w:szCs w:val="22"/>
              </w:rPr>
              <w:t xml:space="preserve"> law enforcement staff that records</w:t>
            </w:r>
            <w:r w:rsidR="00057424">
              <w:rPr>
                <w:sz w:val="22"/>
                <w:szCs w:val="22"/>
              </w:rPr>
              <w:t xml:space="preserve">: </w:t>
            </w:r>
            <w:r w:rsidR="00055C88">
              <w:rPr>
                <w:sz w:val="22"/>
                <w:szCs w:val="22"/>
              </w:rPr>
              <w:t>number of incidents, overdose victims demographics (sex, race, age)</w:t>
            </w:r>
            <w:r w:rsidR="00057424">
              <w:rPr>
                <w:sz w:val="22"/>
                <w:szCs w:val="22"/>
              </w:rPr>
              <w:t>,</w:t>
            </w:r>
            <w:r w:rsidR="00055C88">
              <w:rPr>
                <w:sz w:val="22"/>
                <w:szCs w:val="22"/>
              </w:rPr>
              <w:t xml:space="preserve"> location of overdose, presence of children age 12 or younger, indicators of overdosing, </w:t>
            </w:r>
            <w:r w:rsidR="00057424">
              <w:rPr>
                <w:sz w:val="22"/>
                <w:szCs w:val="22"/>
              </w:rPr>
              <w:t xml:space="preserve">drugs associated with the overdose, </w:t>
            </w:r>
            <w:r w:rsidR="00055C88">
              <w:rPr>
                <w:sz w:val="22"/>
                <w:szCs w:val="22"/>
              </w:rPr>
              <w:t xml:space="preserve">doses </w:t>
            </w:r>
            <w:r w:rsidR="00057424">
              <w:rPr>
                <w:sz w:val="22"/>
                <w:szCs w:val="22"/>
              </w:rPr>
              <w:t xml:space="preserve">of Naloxone </w:t>
            </w:r>
            <w:r w:rsidR="00055C88">
              <w:rPr>
                <w:sz w:val="22"/>
                <w:szCs w:val="22"/>
              </w:rPr>
              <w:t>delivered, victims revived</w:t>
            </w:r>
            <w:r w:rsidR="00057424">
              <w:rPr>
                <w:sz w:val="22"/>
                <w:szCs w:val="22"/>
              </w:rPr>
              <w:t xml:space="preserve">  and </w:t>
            </w:r>
            <w:r w:rsidR="00055C88">
              <w:rPr>
                <w:sz w:val="22"/>
                <w:szCs w:val="22"/>
              </w:rPr>
              <w:t>victims not revived.</w:t>
            </w:r>
          </w:p>
        </w:tc>
        <w:tc>
          <w:tcPr>
            <w:tcW w:w="468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5980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F25980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F25980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6" w:type="dxa"/>
            <w:vAlign w:val="center"/>
          </w:tcPr>
          <w:p w:rsidR="00F25980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A5C28" w:rsidRPr="002A11C6" w:rsidTr="002A11C6">
        <w:trPr>
          <w:trHeight w:val="269"/>
          <w:jc w:val="center"/>
        </w:trPr>
        <w:tc>
          <w:tcPr>
            <w:tcW w:w="8804" w:type="dxa"/>
            <w:gridSpan w:val="2"/>
            <w:vAlign w:val="center"/>
          </w:tcPr>
          <w:p w:rsidR="002A5C28" w:rsidRPr="00F25980" w:rsidRDefault="00894C5A" w:rsidP="00FB06D6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F25980">
              <w:rPr>
                <w:sz w:val="22"/>
                <w:szCs w:val="22"/>
              </w:rPr>
              <w:t>Publish press release</w:t>
            </w:r>
            <w:r w:rsidR="009568BA">
              <w:rPr>
                <w:sz w:val="22"/>
                <w:szCs w:val="22"/>
              </w:rPr>
              <w:t>s</w:t>
            </w:r>
            <w:r w:rsidRPr="00F25980">
              <w:rPr>
                <w:sz w:val="22"/>
                <w:szCs w:val="22"/>
              </w:rPr>
              <w:t xml:space="preserve"> notif</w:t>
            </w:r>
            <w:r w:rsidR="009568BA">
              <w:rPr>
                <w:sz w:val="22"/>
                <w:szCs w:val="22"/>
              </w:rPr>
              <w:t>ying</w:t>
            </w:r>
            <w:r w:rsidRPr="00F25980">
              <w:rPr>
                <w:sz w:val="22"/>
                <w:szCs w:val="22"/>
              </w:rPr>
              <w:t xml:space="preserve"> the public that law enforcement agency </w:t>
            </w:r>
            <w:r w:rsidR="008E7B78">
              <w:rPr>
                <w:sz w:val="22"/>
                <w:szCs w:val="22"/>
              </w:rPr>
              <w:t>staff has</w:t>
            </w:r>
            <w:r w:rsidR="009568BA">
              <w:rPr>
                <w:sz w:val="22"/>
                <w:szCs w:val="22"/>
              </w:rPr>
              <w:t xml:space="preserve"> been trained and equipped</w:t>
            </w:r>
            <w:r w:rsidRPr="00F25980">
              <w:rPr>
                <w:sz w:val="22"/>
                <w:szCs w:val="22"/>
              </w:rPr>
              <w:t xml:space="preserve"> to administer Naloxone </w:t>
            </w:r>
            <w:r w:rsidR="009568BA">
              <w:rPr>
                <w:sz w:val="22"/>
                <w:szCs w:val="22"/>
              </w:rPr>
              <w:t xml:space="preserve">treatments </w:t>
            </w:r>
            <w:r w:rsidRPr="00F25980">
              <w:rPr>
                <w:sz w:val="22"/>
                <w:szCs w:val="22"/>
              </w:rPr>
              <w:t>in drug overdose incidents</w:t>
            </w:r>
            <w:r w:rsidR="00FB06D6">
              <w:rPr>
                <w:sz w:val="22"/>
                <w:szCs w:val="22"/>
              </w:rPr>
              <w:t xml:space="preserve">, </w:t>
            </w:r>
            <w:r w:rsidR="009568BA">
              <w:rPr>
                <w:sz w:val="22"/>
                <w:szCs w:val="22"/>
              </w:rPr>
              <w:t>to be followed up with periodic status updates</w:t>
            </w:r>
            <w:r w:rsidR="00DD5070">
              <w:rPr>
                <w:sz w:val="22"/>
                <w:szCs w:val="22"/>
              </w:rPr>
              <w:t>.</w:t>
            </w: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F25980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6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C28" w:rsidRPr="002A11C6" w:rsidTr="002A11C6">
        <w:trPr>
          <w:trHeight w:val="253"/>
          <w:jc w:val="center"/>
        </w:trPr>
        <w:tc>
          <w:tcPr>
            <w:tcW w:w="8804" w:type="dxa"/>
            <w:gridSpan w:val="2"/>
            <w:vAlign w:val="center"/>
          </w:tcPr>
          <w:p w:rsidR="002A5C28" w:rsidRPr="008E7B78" w:rsidRDefault="008E7B78" w:rsidP="008E7B7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8E7B78">
              <w:rPr>
                <w:sz w:val="22"/>
                <w:szCs w:val="22"/>
              </w:rPr>
              <w:t>Conduct public awareness events to inform the public about the Naloxone for Law Enforcement drug overdose initiative</w:t>
            </w:r>
            <w:r w:rsidR="00C524BB">
              <w:rPr>
                <w:sz w:val="22"/>
                <w:szCs w:val="22"/>
              </w:rPr>
              <w:t>.</w:t>
            </w: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8E7B7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8E7B7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2A5C28" w:rsidRPr="002A11C6" w:rsidRDefault="002A5C28" w:rsidP="002A11C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A24" w:rsidRDefault="00887A24" w:rsidP="002A5C28"/>
    <w:sectPr w:rsidR="00887A24" w:rsidSect="003C67EF">
      <w:headerReference w:type="default" r:id="rId8"/>
      <w:footerReference w:type="default" r:id="rId9"/>
      <w:pgSz w:w="15840" w:h="12240" w:orient="landscape"/>
      <w:pgMar w:top="2160" w:right="1440" w:bottom="45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92" w:rsidRDefault="000C4792" w:rsidP="005644E5">
      <w:r>
        <w:separator/>
      </w:r>
    </w:p>
  </w:endnote>
  <w:endnote w:type="continuationSeparator" w:id="0">
    <w:p w:rsidR="000C4792" w:rsidRDefault="000C4792" w:rsidP="0056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EC" w:rsidRPr="00C33116" w:rsidRDefault="00635D05" w:rsidP="00C3311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</w:t>
    </w:r>
    <w:r w:rsidR="00C33116" w:rsidRPr="00C33116">
      <w:rPr>
        <w:sz w:val="16"/>
        <w:szCs w:val="16"/>
      </w:rPr>
      <w:t>.1</w:t>
    </w:r>
    <w:r>
      <w:rPr>
        <w:sz w:val="16"/>
        <w:szCs w:val="16"/>
      </w:rPr>
      <w:t>7.11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92" w:rsidRDefault="000C4792" w:rsidP="005644E5">
      <w:r>
        <w:separator/>
      </w:r>
    </w:p>
  </w:footnote>
  <w:footnote w:type="continuationSeparator" w:id="0">
    <w:p w:rsidR="000C4792" w:rsidRDefault="000C4792" w:rsidP="00564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EC" w:rsidRDefault="00ED63EC" w:rsidP="00EE21EA">
    <w:pPr>
      <w:pStyle w:val="Header"/>
      <w:tabs>
        <w:tab w:val="center" w:pos="6480"/>
        <w:tab w:val="left" w:pos="7740"/>
      </w:tabs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 w:rsidR="002462FF">
      <w:rPr>
        <w:rFonts w:ascii="Arial" w:hAnsi="Arial" w:cs="Arial"/>
        <w:b/>
        <w:noProof/>
        <w:sz w:val="24"/>
      </w:rPr>
      <w:drawing>
        <wp:inline distT="0" distB="0" distL="0" distR="0">
          <wp:extent cx="628650" cy="628650"/>
          <wp:effectExtent l="0" t="0" r="0" b="0"/>
          <wp:docPr id="1" name="Picture 1" descr="DCJSLogo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JSLogo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</w:rPr>
      <w:tab/>
    </w:r>
  </w:p>
  <w:p w:rsidR="00ED63EC" w:rsidRPr="00376EFA" w:rsidRDefault="00ED63EC" w:rsidP="00887A24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ED63EC" w:rsidRPr="009460AB" w:rsidRDefault="00ED63EC" w:rsidP="00887A24">
    <w:pPr>
      <w:tabs>
        <w:tab w:val="left" w:pos="720"/>
      </w:tabs>
      <w:ind w:left="1890" w:hanging="1890"/>
      <w:jc w:val="center"/>
      <w:rPr>
        <w:b/>
        <w:sz w:val="24"/>
      </w:rPr>
    </w:pPr>
    <w:r w:rsidRPr="009460AB">
      <w:rPr>
        <w:b/>
        <w:sz w:val="24"/>
      </w:rPr>
      <w:t>Department of Criminal Justice Services</w:t>
    </w:r>
  </w:p>
  <w:p w:rsidR="00ED63EC" w:rsidRPr="004827AF" w:rsidRDefault="00635D05" w:rsidP="00887A24">
    <w:pPr>
      <w:tabs>
        <w:tab w:val="left" w:pos="720"/>
      </w:tabs>
      <w:ind w:left="1890" w:hanging="1890"/>
      <w:jc w:val="center"/>
      <w:rPr>
        <w:b/>
        <w:sz w:val="24"/>
      </w:rPr>
    </w:pPr>
    <w:r>
      <w:rPr>
        <w:b/>
        <w:sz w:val="24"/>
      </w:rPr>
      <w:t>Project Goals and Objectives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8D9"/>
    <w:multiLevelType w:val="hybridMultilevel"/>
    <w:tmpl w:val="9738B7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45694"/>
    <w:multiLevelType w:val="hybridMultilevel"/>
    <w:tmpl w:val="521C6DDA"/>
    <w:lvl w:ilvl="0" w:tplc="7B9CA59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57E6"/>
    <w:multiLevelType w:val="hybridMultilevel"/>
    <w:tmpl w:val="F3A460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24"/>
    <w:rsid w:val="00000236"/>
    <w:rsid w:val="000028A6"/>
    <w:rsid w:val="00003797"/>
    <w:rsid w:val="00004DF0"/>
    <w:rsid w:val="000074A0"/>
    <w:rsid w:val="000075DD"/>
    <w:rsid w:val="00011721"/>
    <w:rsid w:val="000139F0"/>
    <w:rsid w:val="0002009F"/>
    <w:rsid w:val="00020C45"/>
    <w:rsid w:val="00020F91"/>
    <w:rsid w:val="00022FC6"/>
    <w:rsid w:val="00024AC5"/>
    <w:rsid w:val="00025445"/>
    <w:rsid w:val="00027864"/>
    <w:rsid w:val="0003296B"/>
    <w:rsid w:val="00033FBD"/>
    <w:rsid w:val="0003589C"/>
    <w:rsid w:val="00040DF0"/>
    <w:rsid w:val="00040F37"/>
    <w:rsid w:val="000437C4"/>
    <w:rsid w:val="00043AD0"/>
    <w:rsid w:val="00044DED"/>
    <w:rsid w:val="00045E2A"/>
    <w:rsid w:val="000471A1"/>
    <w:rsid w:val="000509EA"/>
    <w:rsid w:val="00051B56"/>
    <w:rsid w:val="00052450"/>
    <w:rsid w:val="00055C88"/>
    <w:rsid w:val="00057424"/>
    <w:rsid w:val="00060417"/>
    <w:rsid w:val="00061021"/>
    <w:rsid w:val="00061527"/>
    <w:rsid w:val="00061ED2"/>
    <w:rsid w:val="00064D25"/>
    <w:rsid w:val="00066553"/>
    <w:rsid w:val="000703E2"/>
    <w:rsid w:val="00070D8F"/>
    <w:rsid w:val="00071CCD"/>
    <w:rsid w:val="0007270B"/>
    <w:rsid w:val="000729D1"/>
    <w:rsid w:val="00072B2A"/>
    <w:rsid w:val="00073920"/>
    <w:rsid w:val="000762FB"/>
    <w:rsid w:val="00076644"/>
    <w:rsid w:val="0007685A"/>
    <w:rsid w:val="00077934"/>
    <w:rsid w:val="0008060E"/>
    <w:rsid w:val="000822D0"/>
    <w:rsid w:val="00091F9F"/>
    <w:rsid w:val="00092396"/>
    <w:rsid w:val="00093F3C"/>
    <w:rsid w:val="00094636"/>
    <w:rsid w:val="00095179"/>
    <w:rsid w:val="0009518D"/>
    <w:rsid w:val="000A078A"/>
    <w:rsid w:val="000A07A8"/>
    <w:rsid w:val="000A0AAD"/>
    <w:rsid w:val="000A0F3E"/>
    <w:rsid w:val="000A2F6E"/>
    <w:rsid w:val="000A434A"/>
    <w:rsid w:val="000A43E4"/>
    <w:rsid w:val="000A605F"/>
    <w:rsid w:val="000A78FD"/>
    <w:rsid w:val="000B035D"/>
    <w:rsid w:val="000B2622"/>
    <w:rsid w:val="000B3222"/>
    <w:rsid w:val="000B5240"/>
    <w:rsid w:val="000B6B53"/>
    <w:rsid w:val="000C0021"/>
    <w:rsid w:val="000C0264"/>
    <w:rsid w:val="000C034F"/>
    <w:rsid w:val="000C03AE"/>
    <w:rsid w:val="000C1691"/>
    <w:rsid w:val="000C4792"/>
    <w:rsid w:val="000D12E0"/>
    <w:rsid w:val="000D273C"/>
    <w:rsid w:val="000D3D4B"/>
    <w:rsid w:val="000D4003"/>
    <w:rsid w:val="000D6E26"/>
    <w:rsid w:val="000E40BD"/>
    <w:rsid w:val="000E4765"/>
    <w:rsid w:val="000E6B5B"/>
    <w:rsid w:val="000E6DB0"/>
    <w:rsid w:val="000E70B5"/>
    <w:rsid w:val="000E7CD9"/>
    <w:rsid w:val="000F1D96"/>
    <w:rsid w:val="000F354B"/>
    <w:rsid w:val="000F4AE1"/>
    <w:rsid w:val="000F6155"/>
    <w:rsid w:val="000F63C2"/>
    <w:rsid w:val="000F669A"/>
    <w:rsid w:val="001006DF"/>
    <w:rsid w:val="00103175"/>
    <w:rsid w:val="00114B45"/>
    <w:rsid w:val="001220DB"/>
    <w:rsid w:val="00122DC1"/>
    <w:rsid w:val="00127254"/>
    <w:rsid w:val="00132982"/>
    <w:rsid w:val="00132F3F"/>
    <w:rsid w:val="001337C6"/>
    <w:rsid w:val="00135B25"/>
    <w:rsid w:val="00136C60"/>
    <w:rsid w:val="00137AD5"/>
    <w:rsid w:val="00140269"/>
    <w:rsid w:val="00143D6C"/>
    <w:rsid w:val="00145DF9"/>
    <w:rsid w:val="00146334"/>
    <w:rsid w:val="00146914"/>
    <w:rsid w:val="001470BE"/>
    <w:rsid w:val="00150442"/>
    <w:rsid w:val="00153A2E"/>
    <w:rsid w:val="00154247"/>
    <w:rsid w:val="001554BC"/>
    <w:rsid w:val="00160306"/>
    <w:rsid w:val="001611C4"/>
    <w:rsid w:val="001622CB"/>
    <w:rsid w:val="00162B2F"/>
    <w:rsid w:val="001631CC"/>
    <w:rsid w:val="001647F1"/>
    <w:rsid w:val="001649C8"/>
    <w:rsid w:val="00165D39"/>
    <w:rsid w:val="00167581"/>
    <w:rsid w:val="0016775D"/>
    <w:rsid w:val="00170ED1"/>
    <w:rsid w:val="00173B3A"/>
    <w:rsid w:val="00174314"/>
    <w:rsid w:val="00175834"/>
    <w:rsid w:val="00177D19"/>
    <w:rsid w:val="001805C8"/>
    <w:rsid w:val="00180A27"/>
    <w:rsid w:val="00181770"/>
    <w:rsid w:val="00182F89"/>
    <w:rsid w:val="00183BE7"/>
    <w:rsid w:val="001841AB"/>
    <w:rsid w:val="001844E2"/>
    <w:rsid w:val="0018477A"/>
    <w:rsid w:val="00184FDC"/>
    <w:rsid w:val="0019133B"/>
    <w:rsid w:val="001913A0"/>
    <w:rsid w:val="001916C0"/>
    <w:rsid w:val="0019375F"/>
    <w:rsid w:val="00194A6E"/>
    <w:rsid w:val="00194F2C"/>
    <w:rsid w:val="00195D63"/>
    <w:rsid w:val="001A083C"/>
    <w:rsid w:val="001A2C64"/>
    <w:rsid w:val="001A4326"/>
    <w:rsid w:val="001A6329"/>
    <w:rsid w:val="001A6806"/>
    <w:rsid w:val="001A7E78"/>
    <w:rsid w:val="001C0DCC"/>
    <w:rsid w:val="001C404E"/>
    <w:rsid w:val="001C4B5E"/>
    <w:rsid w:val="001C7601"/>
    <w:rsid w:val="001D1C3A"/>
    <w:rsid w:val="001D270E"/>
    <w:rsid w:val="001D5DC8"/>
    <w:rsid w:val="001E1454"/>
    <w:rsid w:val="001E1B81"/>
    <w:rsid w:val="001E31E0"/>
    <w:rsid w:val="001E4F98"/>
    <w:rsid w:val="001E6509"/>
    <w:rsid w:val="001F2935"/>
    <w:rsid w:val="001F5B72"/>
    <w:rsid w:val="001F77D4"/>
    <w:rsid w:val="00200C3C"/>
    <w:rsid w:val="0020225D"/>
    <w:rsid w:val="00202A36"/>
    <w:rsid w:val="00203904"/>
    <w:rsid w:val="0020420A"/>
    <w:rsid w:val="00204455"/>
    <w:rsid w:val="002062EB"/>
    <w:rsid w:val="002126EA"/>
    <w:rsid w:val="00212AFD"/>
    <w:rsid w:val="00216349"/>
    <w:rsid w:val="0022011B"/>
    <w:rsid w:val="002209ED"/>
    <w:rsid w:val="00220E10"/>
    <w:rsid w:val="00226B1B"/>
    <w:rsid w:val="002276B2"/>
    <w:rsid w:val="00227BE9"/>
    <w:rsid w:val="00233569"/>
    <w:rsid w:val="00233AAB"/>
    <w:rsid w:val="002346E5"/>
    <w:rsid w:val="00236927"/>
    <w:rsid w:val="00241ACA"/>
    <w:rsid w:val="002462FF"/>
    <w:rsid w:val="0025045F"/>
    <w:rsid w:val="00252A52"/>
    <w:rsid w:val="002533AE"/>
    <w:rsid w:val="00253937"/>
    <w:rsid w:val="002568BE"/>
    <w:rsid w:val="00261C20"/>
    <w:rsid w:val="0026442D"/>
    <w:rsid w:val="00264643"/>
    <w:rsid w:val="00264AA9"/>
    <w:rsid w:val="002653F4"/>
    <w:rsid w:val="002705F8"/>
    <w:rsid w:val="00270BCB"/>
    <w:rsid w:val="00270E9C"/>
    <w:rsid w:val="00273852"/>
    <w:rsid w:val="002743C2"/>
    <w:rsid w:val="00276007"/>
    <w:rsid w:val="0027704B"/>
    <w:rsid w:val="00281D2E"/>
    <w:rsid w:val="00281F4D"/>
    <w:rsid w:val="00283A39"/>
    <w:rsid w:val="00284B2E"/>
    <w:rsid w:val="0028518D"/>
    <w:rsid w:val="002858A6"/>
    <w:rsid w:val="00286F9A"/>
    <w:rsid w:val="002871E5"/>
    <w:rsid w:val="00287594"/>
    <w:rsid w:val="0028788C"/>
    <w:rsid w:val="00287DDB"/>
    <w:rsid w:val="002923BC"/>
    <w:rsid w:val="0029298A"/>
    <w:rsid w:val="00293686"/>
    <w:rsid w:val="0029538E"/>
    <w:rsid w:val="002961F4"/>
    <w:rsid w:val="002A064A"/>
    <w:rsid w:val="002A11C6"/>
    <w:rsid w:val="002A2F50"/>
    <w:rsid w:val="002A4B9E"/>
    <w:rsid w:val="002A4E1F"/>
    <w:rsid w:val="002A5888"/>
    <w:rsid w:val="002A5C28"/>
    <w:rsid w:val="002A6632"/>
    <w:rsid w:val="002A6695"/>
    <w:rsid w:val="002A67FE"/>
    <w:rsid w:val="002A70A5"/>
    <w:rsid w:val="002B2977"/>
    <w:rsid w:val="002B3356"/>
    <w:rsid w:val="002B3E5D"/>
    <w:rsid w:val="002B5631"/>
    <w:rsid w:val="002B60A4"/>
    <w:rsid w:val="002B6EC1"/>
    <w:rsid w:val="002C0869"/>
    <w:rsid w:val="002C0F15"/>
    <w:rsid w:val="002C2903"/>
    <w:rsid w:val="002C4179"/>
    <w:rsid w:val="002C4FCA"/>
    <w:rsid w:val="002C6C1B"/>
    <w:rsid w:val="002C7774"/>
    <w:rsid w:val="002D3B28"/>
    <w:rsid w:val="002D63B8"/>
    <w:rsid w:val="002D6969"/>
    <w:rsid w:val="002D69C7"/>
    <w:rsid w:val="002D79C0"/>
    <w:rsid w:val="002E0E1E"/>
    <w:rsid w:val="002E6701"/>
    <w:rsid w:val="002E6CE5"/>
    <w:rsid w:val="002E73BF"/>
    <w:rsid w:val="002E7B0A"/>
    <w:rsid w:val="002F0F8F"/>
    <w:rsid w:val="002F24F5"/>
    <w:rsid w:val="002F3E0C"/>
    <w:rsid w:val="002F40ED"/>
    <w:rsid w:val="003037AC"/>
    <w:rsid w:val="00306373"/>
    <w:rsid w:val="00307713"/>
    <w:rsid w:val="0030788D"/>
    <w:rsid w:val="0031015A"/>
    <w:rsid w:val="003121D2"/>
    <w:rsid w:val="003135ED"/>
    <w:rsid w:val="003137C2"/>
    <w:rsid w:val="00313980"/>
    <w:rsid w:val="003141DA"/>
    <w:rsid w:val="0031469B"/>
    <w:rsid w:val="00314A45"/>
    <w:rsid w:val="00316010"/>
    <w:rsid w:val="00317FF7"/>
    <w:rsid w:val="003203BD"/>
    <w:rsid w:val="00321C9B"/>
    <w:rsid w:val="00322294"/>
    <w:rsid w:val="00322FFA"/>
    <w:rsid w:val="003274AE"/>
    <w:rsid w:val="00330B0A"/>
    <w:rsid w:val="00333E27"/>
    <w:rsid w:val="00336671"/>
    <w:rsid w:val="00337422"/>
    <w:rsid w:val="00340F5B"/>
    <w:rsid w:val="00342310"/>
    <w:rsid w:val="0034280D"/>
    <w:rsid w:val="00343D44"/>
    <w:rsid w:val="00347703"/>
    <w:rsid w:val="00352F44"/>
    <w:rsid w:val="003552AD"/>
    <w:rsid w:val="00355B69"/>
    <w:rsid w:val="00355EFF"/>
    <w:rsid w:val="0035687E"/>
    <w:rsid w:val="00356D13"/>
    <w:rsid w:val="0036632B"/>
    <w:rsid w:val="00366D90"/>
    <w:rsid w:val="003702CA"/>
    <w:rsid w:val="003705E0"/>
    <w:rsid w:val="00371944"/>
    <w:rsid w:val="0037248E"/>
    <w:rsid w:val="00372A68"/>
    <w:rsid w:val="0037501F"/>
    <w:rsid w:val="00380704"/>
    <w:rsid w:val="00380A4A"/>
    <w:rsid w:val="003838BB"/>
    <w:rsid w:val="00384CC6"/>
    <w:rsid w:val="00385877"/>
    <w:rsid w:val="0039095F"/>
    <w:rsid w:val="003915AE"/>
    <w:rsid w:val="00391FC8"/>
    <w:rsid w:val="003953D8"/>
    <w:rsid w:val="003A147A"/>
    <w:rsid w:val="003A1A06"/>
    <w:rsid w:val="003A3AEE"/>
    <w:rsid w:val="003A474A"/>
    <w:rsid w:val="003A4B71"/>
    <w:rsid w:val="003A55CC"/>
    <w:rsid w:val="003A6209"/>
    <w:rsid w:val="003A6FE3"/>
    <w:rsid w:val="003B1EE2"/>
    <w:rsid w:val="003B2135"/>
    <w:rsid w:val="003B3762"/>
    <w:rsid w:val="003B713A"/>
    <w:rsid w:val="003B7405"/>
    <w:rsid w:val="003C1E33"/>
    <w:rsid w:val="003C35EC"/>
    <w:rsid w:val="003C67EF"/>
    <w:rsid w:val="003D0BFF"/>
    <w:rsid w:val="003D28E9"/>
    <w:rsid w:val="003D3CE9"/>
    <w:rsid w:val="003D4DB1"/>
    <w:rsid w:val="003D6D47"/>
    <w:rsid w:val="003E0743"/>
    <w:rsid w:val="003E2DBF"/>
    <w:rsid w:val="003E4C9B"/>
    <w:rsid w:val="003E63A4"/>
    <w:rsid w:val="003E6FF0"/>
    <w:rsid w:val="003F2E01"/>
    <w:rsid w:val="003F3032"/>
    <w:rsid w:val="003F304A"/>
    <w:rsid w:val="003F35F1"/>
    <w:rsid w:val="003F3681"/>
    <w:rsid w:val="003F5704"/>
    <w:rsid w:val="003F5B9E"/>
    <w:rsid w:val="003F6216"/>
    <w:rsid w:val="00401923"/>
    <w:rsid w:val="0040269A"/>
    <w:rsid w:val="00402F45"/>
    <w:rsid w:val="004035AB"/>
    <w:rsid w:val="004041C0"/>
    <w:rsid w:val="0040457F"/>
    <w:rsid w:val="004055EE"/>
    <w:rsid w:val="00405F0B"/>
    <w:rsid w:val="00406827"/>
    <w:rsid w:val="00406B3C"/>
    <w:rsid w:val="0040718E"/>
    <w:rsid w:val="0040748B"/>
    <w:rsid w:val="00407A1D"/>
    <w:rsid w:val="0041006D"/>
    <w:rsid w:val="00412628"/>
    <w:rsid w:val="004148BD"/>
    <w:rsid w:val="00416252"/>
    <w:rsid w:val="00417A72"/>
    <w:rsid w:val="00417CA5"/>
    <w:rsid w:val="00420BD9"/>
    <w:rsid w:val="004213A3"/>
    <w:rsid w:val="004214A0"/>
    <w:rsid w:val="0042355C"/>
    <w:rsid w:val="004248ED"/>
    <w:rsid w:val="004257E7"/>
    <w:rsid w:val="00425B39"/>
    <w:rsid w:val="00427706"/>
    <w:rsid w:val="00430D84"/>
    <w:rsid w:val="0043141F"/>
    <w:rsid w:val="004339A3"/>
    <w:rsid w:val="00433A30"/>
    <w:rsid w:val="00434324"/>
    <w:rsid w:val="00434F8A"/>
    <w:rsid w:val="00435ADD"/>
    <w:rsid w:val="00436D37"/>
    <w:rsid w:val="00440438"/>
    <w:rsid w:val="00443EA0"/>
    <w:rsid w:val="00444CAB"/>
    <w:rsid w:val="0044622D"/>
    <w:rsid w:val="00454068"/>
    <w:rsid w:val="004556B7"/>
    <w:rsid w:val="00455918"/>
    <w:rsid w:val="00455D9A"/>
    <w:rsid w:val="00456427"/>
    <w:rsid w:val="004564CE"/>
    <w:rsid w:val="00462B68"/>
    <w:rsid w:val="00463E53"/>
    <w:rsid w:val="00465ED4"/>
    <w:rsid w:val="00471983"/>
    <w:rsid w:val="00472D70"/>
    <w:rsid w:val="00473C2F"/>
    <w:rsid w:val="004759EC"/>
    <w:rsid w:val="00476233"/>
    <w:rsid w:val="00476E2D"/>
    <w:rsid w:val="00477E1D"/>
    <w:rsid w:val="00482B35"/>
    <w:rsid w:val="004844D8"/>
    <w:rsid w:val="0048516C"/>
    <w:rsid w:val="004916E3"/>
    <w:rsid w:val="00491A4E"/>
    <w:rsid w:val="00491C76"/>
    <w:rsid w:val="00491CF1"/>
    <w:rsid w:val="00492A4E"/>
    <w:rsid w:val="00492B8C"/>
    <w:rsid w:val="00493720"/>
    <w:rsid w:val="00493CD3"/>
    <w:rsid w:val="00495164"/>
    <w:rsid w:val="004952D7"/>
    <w:rsid w:val="00496C03"/>
    <w:rsid w:val="00496C1D"/>
    <w:rsid w:val="00497061"/>
    <w:rsid w:val="004A1E69"/>
    <w:rsid w:val="004A42F4"/>
    <w:rsid w:val="004A5556"/>
    <w:rsid w:val="004A5848"/>
    <w:rsid w:val="004A6BD7"/>
    <w:rsid w:val="004A78AF"/>
    <w:rsid w:val="004B08B9"/>
    <w:rsid w:val="004B1907"/>
    <w:rsid w:val="004B1AB7"/>
    <w:rsid w:val="004B2FDB"/>
    <w:rsid w:val="004B54EA"/>
    <w:rsid w:val="004C2A23"/>
    <w:rsid w:val="004C4DF1"/>
    <w:rsid w:val="004D0523"/>
    <w:rsid w:val="004D1A46"/>
    <w:rsid w:val="004D285A"/>
    <w:rsid w:val="004D5CA0"/>
    <w:rsid w:val="004D5D7E"/>
    <w:rsid w:val="004D5D7F"/>
    <w:rsid w:val="004D7200"/>
    <w:rsid w:val="004D7FF3"/>
    <w:rsid w:val="004E2E15"/>
    <w:rsid w:val="004E5B43"/>
    <w:rsid w:val="004E611F"/>
    <w:rsid w:val="004E6D7E"/>
    <w:rsid w:val="004F1544"/>
    <w:rsid w:val="004F1731"/>
    <w:rsid w:val="004F204D"/>
    <w:rsid w:val="004F4F22"/>
    <w:rsid w:val="004F5C1C"/>
    <w:rsid w:val="004F600D"/>
    <w:rsid w:val="005007C4"/>
    <w:rsid w:val="00501138"/>
    <w:rsid w:val="005028CE"/>
    <w:rsid w:val="00503F5C"/>
    <w:rsid w:val="00505231"/>
    <w:rsid w:val="00506374"/>
    <w:rsid w:val="005067E6"/>
    <w:rsid w:val="005112C6"/>
    <w:rsid w:val="00511D78"/>
    <w:rsid w:val="005127C8"/>
    <w:rsid w:val="00513759"/>
    <w:rsid w:val="00516313"/>
    <w:rsid w:val="00516415"/>
    <w:rsid w:val="005174BE"/>
    <w:rsid w:val="00520E3B"/>
    <w:rsid w:val="00520EC5"/>
    <w:rsid w:val="005216B3"/>
    <w:rsid w:val="00521B2E"/>
    <w:rsid w:val="00523937"/>
    <w:rsid w:val="00526E15"/>
    <w:rsid w:val="00526F02"/>
    <w:rsid w:val="00532074"/>
    <w:rsid w:val="0053240F"/>
    <w:rsid w:val="005331F3"/>
    <w:rsid w:val="00533DBA"/>
    <w:rsid w:val="00534CE3"/>
    <w:rsid w:val="00535E78"/>
    <w:rsid w:val="00540E78"/>
    <w:rsid w:val="0054135D"/>
    <w:rsid w:val="00541961"/>
    <w:rsid w:val="00542089"/>
    <w:rsid w:val="005422A4"/>
    <w:rsid w:val="005422C4"/>
    <w:rsid w:val="005424D6"/>
    <w:rsid w:val="00542EF0"/>
    <w:rsid w:val="005450A0"/>
    <w:rsid w:val="0054694D"/>
    <w:rsid w:val="00546EB7"/>
    <w:rsid w:val="00550153"/>
    <w:rsid w:val="00550FFA"/>
    <w:rsid w:val="00551224"/>
    <w:rsid w:val="0055136D"/>
    <w:rsid w:val="00551C38"/>
    <w:rsid w:val="00551DEE"/>
    <w:rsid w:val="0055297E"/>
    <w:rsid w:val="00552DD2"/>
    <w:rsid w:val="00553A77"/>
    <w:rsid w:val="005541CA"/>
    <w:rsid w:val="00555192"/>
    <w:rsid w:val="00555C08"/>
    <w:rsid w:val="00556004"/>
    <w:rsid w:val="00557A20"/>
    <w:rsid w:val="0056047A"/>
    <w:rsid w:val="005638C2"/>
    <w:rsid w:val="00563E43"/>
    <w:rsid w:val="005644E5"/>
    <w:rsid w:val="00573F43"/>
    <w:rsid w:val="005755E4"/>
    <w:rsid w:val="00577B4B"/>
    <w:rsid w:val="00577EC6"/>
    <w:rsid w:val="0058149C"/>
    <w:rsid w:val="00581F80"/>
    <w:rsid w:val="0058490B"/>
    <w:rsid w:val="00586364"/>
    <w:rsid w:val="00586B08"/>
    <w:rsid w:val="005872AE"/>
    <w:rsid w:val="00590E07"/>
    <w:rsid w:val="00592682"/>
    <w:rsid w:val="00597E7A"/>
    <w:rsid w:val="005A4661"/>
    <w:rsid w:val="005A5E49"/>
    <w:rsid w:val="005A7D8F"/>
    <w:rsid w:val="005B6FB3"/>
    <w:rsid w:val="005C09E7"/>
    <w:rsid w:val="005C2DF5"/>
    <w:rsid w:val="005C52EF"/>
    <w:rsid w:val="005C56AC"/>
    <w:rsid w:val="005C5F02"/>
    <w:rsid w:val="005C758F"/>
    <w:rsid w:val="005D5511"/>
    <w:rsid w:val="005D7026"/>
    <w:rsid w:val="005E6FD3"/>
    <w:rsid w:val="005F0433"/>
    <w:rsid w:val="005F24E1"/>
    <w:rsid w:val="005F2790"/>
    <w:rsid w:val="005F3694"/>
    <w:rsid w:val="005F5283"/>
    <w:rsid w:val="005F55A0"/>
    <w:rsid w:val="005F6394"/>
    <w:rsid w:val="005F6888"/>
    <w:rsid w:val="005F7B17"/>
    <w:rsid w:val="005F7C8F"/>
    <w:rsid w:val="0060218D"/>
    <w:rsid w:val="006027C8"/>
    <w:rsid w:val="00602A07"/>
    <w:rsid w:val="00602BDC"/>
    <w:rsid w:val="00602D0D"/>
    <w:rsid w:val="00603676"/>
    <w:rsid w:val="006037E9"/>
    <w:rsid w:val="00610A1A"/>
    <w:rsid w:val="006116F4"/>
    <w:rsid w:val="006143C3"/>
    <w:rsid w:val="006145C4"/>
    <w:rsid w:val="00614B44"/>
    <w:rsid w:val="006174F7"/>
    <w:rsid w:val="0062055E"/>
    <w:rsid w:val="00620F17"/>
    <w:rsid w:val="006226C9"/>
    <w:rsid w:val="00622F5F"/>
    <w:rsid w:val="006253EC"/>
    <w:rsid w:val="006261BE"/>
    <w:rsid w:val="00631C4D"/>
    <w:rsid w:val="006338F4"/>
    <w:rsid w:val="00635D05"/>
    <w:rsid w:val="00636738"/>
    <w:rsid w:val="00636852"/>
    <w:rsid w:val="00637167"/>
    <w:rsid w:val="00640045"/>
    <w:rsid w:val="006420EF"/>
    <w:rsid w:val="006428E0"/>
    <w:rsid w:val="00645071"/>
    <w:rsid w:val="0064598F"/>
    <w:rsid w:val="0065387D"/>
    <w:rsid w:val="00656F6D"/>
    <w:rsid w:val="00664DE9"/>
    <w:rsid w:val="00664F83"/>
    <w:rsid w:val="00665A9A"/>
    <w:rsid w:val="00665E37"/>
    <w:rsid w:val="006669DD"/>
    <w:rsid w:val="0067030C"/>
    <w:rsid w:val="00672562"/>
    <w:rsid w:val="00672912"/>
    <w:rsid w:val="00673B87"/>
    <w:rsid w:val="006777C9"/>
    <w:rsid w:val="00680F72"/>
    <w:rsid w:val="00683BB1"/>
    <w:rsid w:val="00685C80"/>
    <w:rsid w:val="00686A79"/>
    <w:rsid w:val="00695032"/>
    <w:rsid w:val="00697B06"/>
    <w:rsid w:val="00697F0D"/>
    <w:rsid w:val="006A5450"/>
    <w:rsid w:val="006A6360"/>
    <w:rsid w:val="006B03F9"/>
    <w:rsid w:val="006B0BBE"/>
    <w:rsid w:val="006B32A9"/>
    <w:rsid w:val="006B5C9F"/>
    <w:rsid w:val="006B6A84"/>
    <w:rsid w:val="006C2086"/>
    <w:rsid w:val="006C419C"/>
    <w:rsid w:val="006C4635"/>
    <w:rsid w:val="006C5D2F"/>
    <w:rsid w:val="006C6740"/>
    <w:rsid w:val="006C693B"/>
    <w:rsid w:val="006C7718"/>
    <w:rsid w:val="006C7728"/>
    <w:rsid w:val="006C7749"/>
    <w:rsid w:val="006D51C6"/>
    <w:rsid w:val="006D5ACB"/>
    <w:rsid w:val="006D7056"/>
    <w:rsid w:val="006D7919"/>
    <w:rsid w:val="006E00E0"/>
    <w:rsid w:val="006E0457"/>
    <w:rsid w:val="006E058E"/>
    <w:rsid w:val="006E0690"/>
    <w:rsid w:val="006E26F6"/>
    <w:rsid w:val="006E2740"/>
    <w:rsid w:val="006E4497"/>
    <w:rsid w:val="006E4896"/>
    <w:rsid w:val="006E5668"/>
    <w:rsid w:val="006E6C31"/>
    <w:rsid w:val="006E7912"/>
    <w:rsid w:val="006E7F21"/>
    <w:rsid w:val="006F2BE2"/>
    <w:rsid w:val="006F5EE3"/>
    <w:rsid w:val="006F7512"/>
    <w:rsid w:val="00700DF2"/>
    <w:rsid w:val="0070128B"/>
    <w:rsid w:val="00701C48"/>
    <w:rsid w:val="0070262D"/>
    <w:rsid w:val="00703554"/>
    <w:rsid w:val="00705034"/>
    <w:rsid w:val="00713499"/>
    <w:rsid w:val="00717FA8"/>
    <w:rsid w:val="007207AB"/>
    <w:rsid w:val="00720DB9"/>
    <w:rsid w:val="00721E40"/>
    <w:rsid w:val="007229E5"/>
    <w:rsid w:val="00722F06"/>
    <w:rsid w:val="00725395"/>
    <w:rsid w:val="0072727E"/>
    <w:rsid w:val="0073049C"/>
    <w:rsid w:val="007309CC"/>
    <w:rsid w:val="00731210"/>
    <w:rsid w:val="007326C1"/>
    <w:rsid w:val="00732E84"/>
    <w:rsid w:val="0073319E"/>
    <w:rsid w:val="0073646F"/>
    <w:rsid w:val="00740CFD"/>
    <w:rsid w:val="0074332A"/>
    <w:rsid w:val="00743C45"/>
    <w:rsid w:val="0074625C"/>
    <w:rsid w:val="007472CD"/>
    <w:rsid w:val="00747929"/>
    <w:rsid w:val="0075020F"/>
    <w:rsid w:val="00750B11"/>
    <w:rsid w:val="00750C89"/>
    <w:rsid w:val="00751B13"/>
    <w:rsid w:val="0075490A"/>
    <w:rsid w:val="0075511A"/>
    <w:rsid w:val="00757472"/>
    <w:rsid w:val="007602BF"/>
    <w:rsid w:val="007630B2"/>
    <w:rsid w:val="00763AD1"/>
    <w:rsid w:val="007646DC"/>
    <w:rsid w:val="00773AFF"/>
    <w:rsid w:val="00774DC8"/>
    <w:rsid w:val="007808E5"/>
    <w:rsid w:val="00781EA9"/>
    <w:rsid w:val="00782AC8"/>
    <w:rsid w:val="00782C32"/>
    <w:rsid w:val="007845AC"/>
    <w:rsid w:val="00785807"/>
    <w:rsid w:val="00793500"/>
    <w:rsid w:val="00794169"/>
    <w:rsid w:val="00795466"/>
    <w:rsid w:val="007A204B"/>
    <w:rsid w:val="007A2C29"/>
    <w:rsid w:val="007A46FE"/>
    <w:rsid w:val="007A7D84"/>
    <w:rsid w:val="007B0092"/>
    <w:rsid w:val="007B0B81"/>
    <w:rsid w:val="007B1881"/>
    <w:rsid w:val="007B211C"/>
    <w:rsid w:val="007B26DF"/>
    <w:rsid w:val="007B33E2"/>
    <w:rsid w:val="007B4D76"/>
    <w:rsid w:val="007B6F69"/>
    <w:rsid w:val="007C0C02"/>
    <w:rsid w:val="007C3040"/>
    <w:rsid w:val="007C34D8"/>
    <w:rsid w:val="007C38B8"/>
    <w:rsid w:val="007C5144"/>
    <w:rsid w:val="007D12DD"/>
    <w:rsid w:val="007D1875"/>
    <w:rsid w:val="007D5702"/>
    <w:rsid w:val="007D6841"/>
    <w:rsid w:val="007E3348"/>
    <w:rsid w:val="007E5130"/>
    <w:rsid w:val="007E5DC8"/>
    <w:rsid w:val="007E6899"/>
    <w:rsid w:val="007E7176"/>
    <w:rsid w:val="007E7216"/>
    <w:rsid w:val="007F1F2B"/>
    <w:rsid w:val="007F3839"/>
    <w:rsid w:val="007F707A"/>
    <w:rsid w:val="007F7788"/>
    <w:rsid w:val="00800AF0"/>
    <w:rsid w:val="00801779"/>
    <w:rsid w:val="008044CF"/>
    <w:rsid w:val="0081024F"/>
    <w:rsid w:val="00812322"/>
    <w:rsid w:val="00813E85"/>
    <w:rsid w:val="00816B6F"/>
    <w:rsid w:val="008212FC"/>
    <w:rsid w:val="008213B4"/>
    <w:rsid w:val="00821A73"/>
    <w:rsid w:val="00821DC5"/>
    <w:rsid w:val="008231EA"/>
    <w:rsid w:val="00823778"/>
    <w:rsid w:val="00830567"/>
    <w:rsid w:val="00830652"/>
    <w:rsid w:val="00834D27"/>
    <w:rsid w:val="00835109"/>
    <w:rsid w:val="008412F7"/>
    <w:rsid w:val="008438A1"/>
    <w:rsid w:val="008438EB"/>
    <w:rsid w:val="00844317"/>
    <w:rsid w:val="00844399"/>
    <w:rsid w:val="008501C0"/>
    <w:rsid w:val="008520F1"/>
    <w:rsid w:val="00854F6B"/>
    <w:rsid w:val="008558B1"/>
    <w:rsid w:val="00855F13"/>
    <w:rsid w:val="00860152"/>
    <w:rsid w:val="00863B43"/>
    <w:rsid w:val="008774C4"/>
    <w:rsid w:val="00884217"/>
    <w:rsid w:val="00885AA6"/>
    <w:rsid w:val="00887A24"/>
    <w:rsid w:val="0089415A"/>
    <w:rsid w:val="00894C2F"/>
    <w:rsid w:val="00894C5A"/>
    <w:rsid w:val="00894CEF"/>
    <w:rsid w:val="00896881"/>
    <w:rsid w:val="008979A1"/>
    <w:rsid w:val="00897AC5"/>
    <w:rsid w:val="008A0803"/>
    <w:rsid w:val="008A6158"/>
    <w:rsid w:val="008A707F"/>
    <w:rsid w:val="008B1F3E"/>
    <w:rsid w:val="008B5459"/>
    <w:rsid w:val="008B638A"/>
    <w:rsid w:val="008B6C7D"/>
    <w:rsid w:val="008B70A1"/>
    <w:rsid w:val="008C174F"/>
    <w:rsid w:val="008C2077"/>
    <w:rsid w:val="008C2582"/>
    <w:rsid w:val="008C31D2"/>
    <w:rsid w:val="008C653D"/>
    <w:rsid w:val="008C6C60"/>
    <w:rsid w:val="008C70A5"/>
    <w:rsid w:val="008C7226"/>
    <w:rsid w:val="008D1865"/>
    <w:rsid w:val="008D271D"/>
    <w:rsid w:val="008D6EAD"/>
    <w:rsid w:val="008D7580"/>
    <w:rsid w:val="008E09E6"/>
    <w:rsid w:val="008E26C8"/>
    <w:rsid w:val="008E48A1"/>
    <w:rsid w:val="008E531B"/>
    <w:rsid w:val="008E668C"/>
    <w:rsid w:val="008E7B78"/>
    <w:rsid w:val="008F17D2"/>
    <w:rsid w:val="008F2E4B"/>
    <w:rsid w:val="008F3CF1"/>
    <w:rsid w:val="008F464C"/>
    <w:rsid w:val="008F6DB3"/>
    <w:rsid w:val="008F7DCE"/>
    <w:rsid w:val="00900FCB"/>
    <w:rsid w:val="00902F97"/>
    <w:rsid w:val="00903DD3"/>
    <w:rsid w:val="00906491"/>
    <w:rsid w:val="009068BD"/>
    <w:rsid w:val="009076BF"/>
    <w:rsid w:val="00907914"/>
    <w:rsid w:val="009107A7"/>
    <w:rsid w:val="00910CBB"/>
    <w:rsid w:val="00914808"/>
    <w:rsid w:val="00915246"/>
    <w:rsid w:val="009213E5"/>
    <w:rsid w:val="0092156F"/>
    <w:rsid w:val="00924789"/>
    <w:rsid w:val="00925D59"/>
    <w:rsid w:val="00927159"/>
    <w:rsid w:val="00927E79"/>
    <w:rsid w:val="00930FB4"/>
    <w:rsid w:val="00935034"/>
    <w:rsid w:val="009352F4"/>
    <w:rsid w:val="0093553B"/>
    <w:rsid w:val="009422DF"/>
    <w:rsid w:val="0094281F"/>
    <w:rsid w:val="00943C06"/>
    <w:rsid w:val="00944253"/>
    <w:rsid w:val="00946AEA"/>
    <w:rsid w:val="00950FFB"/>
    <w:rsid w:val="00952FAE"/>
    <w:rsid w:val="009538BC"/>
    <w:rsid w:val="00956093"/>
    <w:rsid w:val="009567E0"/>
    <w:rsid w:val="009568BA"/>
    <w:rsid w:val="00960170"/>
    <w:rsid w:val="009602C9"/>
    <w:rsid w:val="00960BAC"/>
    <w:rsid w:val="00961C49"/>
    <w:rsid w:val="00961CFD"/>
    <w:rsid w:val="0096211B"/>
    <w:rsid w:val="009653DF"/>
    <w:rsid w:val="00966506"/>
    <w:rsid w:val="009672CB"/>
    <w:rsid w:val="0096733E"/>
    <w:rsid w:val="00970852"/>
    <w:rsid w:val="00970CAA"/>
    <w:rsid w:val="009730F8"/>
    <w:rsid w:val="0097357E"/>
    <w:rsid w:val="009747E9"/>
    <w:rsid w:val="00975978"/>
    <w:rsid w:val="009762F5"/>
    <w:rsid w:val="009766FE"/>
    <w:rsid w:val="009802D7"/>
    <w:rsid w:val="00981246"/>
    <w:rsid w:val="00981F37"/>
    <w:rsid w:val="00982C22"/>
    <w:rsid w:val="0099007A"/>
    <w:rsid w:val="00993D02"/>
    <w:rsid w:val="00995472"/>
    <w:rsid w:val="00995B60"/>
    <w:rsid w:val="00995E97"/>
    <w:rsid w:val="009A06AE"/>
    <w:rsid w:val="009A0EE7"/>
    <w:rsid w:val="009A42AE"/>
    <w:rsid w:val="009A7993"/>
    <w:rsid w:val="009A7D97"/>
    <w:rsid w:val="009B0338"/>
    <w:rsid w:val="009B116E"/>
    <w:rsid w:val="009B70E9"/>
    <w:rsid w:val="009C1E7D"/>
    <w:rsid w:val="009C4F20"/>
    <w:rsid w:val="009D189F"/>
    <w:rsid w:val="009D40F6"/>
    <w:rsid w:val="009D75CE"/>
    <w:rsid w:val="009E030C"/>
    <w:rsid w:val="009E1AB7"/>
    <w:rsid w:val="009E37BD"/>
    <w:rsid w:val="009E41C9"/>
    <w:rsid w:val="009E4511"/>
    <w:rsid w:val="009F0F12"/>
    <w:rsid w:val="009F0FAF"/>
    <w:rsid w:val="009F239B"/>
    <w:rsid w:val="009F4B8E"/>
    <w:rsid w:val="009F719F"/>
    <w:rsid w:val="00A0058C"/>
    <w:rsid w:val="00A02496"/>
    <w:rsid w:val="00A028DA"/>
    <w:rsid w:val="00A02D92"/>
    <w:rsid w:val="00A03468"/>
    <w:rsid w:val="00A03627"/>
    <w:rsid w:val="00A039E3"/>
    <w:rsid w:val="00A076B3"/>
    <w:rsid w:val="00A10898"/>
    <w:rsid w:val="00A11E4F"/>
    <w:rsid w:val="00A121F5"/>
    <w:rsid w:val="00A12E89"/>
    <w:rsid w:val="00A132FA"/>
    <w:rsid w:val="00A13AF2"/>
    <w:rsid w:val="00A13E60"/>
    <w:rsid w:val="00A210EF"/>
    <w:rsid w:val="00A22530"/>
    <w:rsid w:val="00A233B0"/>
    <w:rsid w:val="00A24187"/>
    <w:rsid w:val="00A24AEB"/>
    <w:rsid w:val="00A24B47"/>
    <w:rsid w:val="00A252A5"/>
    <w:rsid w:val="00A254BA"/>
    <w:rsid w:val="00A25AE5"/>
    <w:rsid w:val="00A31B25"/>
    <w:rsid w:val="00A336A1"/>
    <w:rsid w:val="00A33AF0"/>
    <w:rsid w:val="00A42CF7"/>
    <w:rsid w:val="00A450A8"/>
    <w:rsid w:val="00A45FD1"/>
    <w:rsid w:val="00A46E6C"/>
    <w:rsid w:val="00A471C4"/>
    <w:rsid w:val="00A47D30"/>
    <w:rsid w:val="00A50170"/>
    <w:rsid w:val="00A50F72"/>
    <w:rsid w:val="00A536A9"/>
    <w:rsid w:val="00A53E03"/>
    <w:rsid w:val="00A53FAC"/>
    <w:rsid w:val="00A54D30"/>
    <w:rsid w:val="00A570CA"/>
    <w:rsid w:val="00A601DB"/>
    <w:rsid w:val="00A64290"/>
    <w:rsid w:val="00A64899"/>
    <w:rsid w:val="00A64F6E"/>
    <w:rsid w:val="00A670F5"/>
    <w:rsid w:val="00A67938"/>
    <w:rsid w:val="00A702EA"/>
    <w:rsid w:val="00A72832"/>
    <w:rsid w:val="00A7298B"/>
    <w:rsid w:val="00A72B08"/>
    <w:rsid w:val="00A72D56"/>
    <w:rsid w:val="00A73ECC"/>
    <w:rsid w:val="00A761A3"/>
    <w:rsid w:val="00A8082E"/>
    <w:rsid w:val="00A84637"/>
    <w:rsid w:val="00A848D7"/>
    <w:rsid w:val="00A875FB"/>
    <w:rsid w:val="00A87FB2"/>
    <w:rsid w:val="00A90322"/>
    <w:rsid w:val="00A9520F"/>
    <w:rsid w:val="00A9562C"/>
    <w:rsid w:val="00A9581C"/>
    <w:rsid w:val="00A958F2"/>
    <w:rsid w:val="00A95EE1"/>
    <w:rsid w:val="00A962CE"/>
    <w:rsid w:val="00AA2153"/>
    <w:rsid w:val="00AA2D89"/>
    <w:rsid w:val="00AA3484"/>
    <w:rsid w:val="00AA5708"/>
    <w:rsid w:val="00AA595A"/>
    <w:rsid w:val="00AA7483"/>
    <w:rsid w:val="00AA7839"/>
    <w:rsid w:val="00AB1133"/>
    <w:rsid w:val="00AB1769"/>
    <w:rsid w:val="00AB202B"/>
    <w:rsid w:val="00AB709D"/>
    <w:rsid w:val="00AC1F63"/>
    <w:rsid w:val="00AC2EE8"/>
    <w:rsid w:val="00AC5018"/>
    <w:rsid w:val="00AC6C46"/>
    <w:rsid w:val="00AD1158"/>
    <w:rsid w:val="00AD50B7"/>
    <w:rsid w:val="00AD5125"/>
    <w:rsid w:val="00AD6B87"/>
    <w:rsid w:val="00AE016A"/>
    <w:rsid w:val="00AE260F"/>
    <w:rsid w:val="00AE37AF"/>
    <w:rsid w:val="00AE3CA4"/>
    <w:rsid w:val="00AE5407"/>
    <w:rsid w:val="00AE5B83"/>
    <w:rsid w:val="00AE67BC"/>
    <w:rsid w:val="00AF4D79"/>
    <w:rsid w:val="00AF56DC"/>
    <w:rsid w:val="00AF6A37"/>
    <w:rsid w:val="00AF6F23"/>
    <w:rsid w:val="00AF746C"/>
    <w:rsid w:val="00AF7605"/>
    <w:rsid w:val="00AF7BB3"/>
    <w:rsid w:val="00B028EC"/>
    <w:rsid w:val="00B03BAF"/>
    <w:rsid w:val="00B03D1D"/>
    <w:rsid w:val="00B03E1B"/>
    <w:rsid w:val="00B11B57"/>
    <w:rsid w:val="00B1493D"/>
    <w:rsid w:val="00B14D72"/>
    <w:rsid w:val="00B14FA0"/>
    <w:rsid w:val="00B163FC"/>
    <w:rsid w:val="00B17267"/>
    <w:rsid w:val="00B208BF"/>
    <w:rsid w:val="00B20FE1"/>
    <w:rsid w:val="00B22B37"/>
    <w:rsid w:val="00B2720B"/>
    <w:rsid w:val="00B317A9"/>
    <w:rsid w:val="00B318C3"/>
    <w:rsid w:val="00B31D8C"/>
    <w:rsid w:val="00B33699"/>
    <w:rsid w:val="00B340E2"/>
    <w:rsid w:val="00B344F9"/>
    <w:rsid w:val="00B363A9"/>
    <w:rsid w:val="00B371BC"/>
    <w:rsid w:val="00B432F6"/>
    <w:rsid w:val="00B44604"/>
    <w:rsid w:val="00B44B14"/>
    <w:rsid w:val="00B455AC"/>
    <w:rsid w:val="00B47512"/>
    <w:rsid w:val="00B4774B"/>
    <w:rsid w:val="00B479C9"/>
    <w:rsid w:val="00B518C6"/>
    <w:rsid w:val="00B51C3F"/>
    <w:rsid w:val="00B540CD"/>
    <w:rsid w:val="00B5737F"/>
    <w:rsid w:val="00B573FB"/>
    <w:rsid w:val="00B57400"/>
    <w:rsid w:val="00B60B84"/>
    <w:rsid w:val="00B60E1E"/>
    <w:rsid w:val="00B6398B"/>
    <w:rsid w:val="00B64E3A"/>
    <w:rsid w:val="00B64FF2"/>
    <w:rsid w:val="00B658DF"/>
    <w:rsid w:val="00B66521"/>
    <w:rsid w:val="00B7035F"/>
    <w:rsid w:val="00B72929"/>
    <w:rsid w:val="00B74AE0"/>
    <w:rsid w:val="00B74CF2"/>
    <w:rsid w:val="00B7745C"/>
    <w:rsid w:val="00B77E7E"/>
    <w:rsid w:val="00B80370"/>
    <w:rsid w:val="00B8222C"/>
    <w:rsid w:val="00B83091"/>
    <w:rsid w:val="00B83EA6"/>
    <w:rsid w:val="00B8425C"/>
    <w:rsid w:val="00B852A1"/>
    <w:rsid w:val="00B86844"/>
    <w:rsid w:val="00B86C3E"/>
    <w:rsid w:val="00B86D35"/>
    <w:rsid w:val="00B902D3"/>
    <w:rsid w:val="00B906D7"/>
    <w:rsid w:val="00B9659E"/>
    <w:rsid w:val="00B9672C"/>
    <w:rsid w:val="00BA0372"/>
    <w:rsid w:val="00BA2852"/>
    <w:rsid w:val="00BA413B"/>
    <w:rsid w:val="00BA4932"/>
    <w:rsid w:val="00BB2221"/>
    <w:rsid w:val="00BB3243"/>
    <w:rsid w:val="00BB3B07"/>
    <w:rsid w:val="00BB4386"/>
    <w:rsid w:val="00BB69FB"/>
    <w:rsid w:val="00BC1A57"/>
    <w:rsid w:val="00BC489D"/>
    <w:rsid w:val="00BC4D22"/>
    <w:rsid w:val="00BC5FB5"/>
    <w:rsid w:val="00BC6234"/>
    <w:rsid w:val="00BD01E0"/>
    <w:rsid w:val="00BD0CD6"/>
    <w:rsid w:val="00BD27C9"/>
    <w:rsid w:val="00BD3A4C"/>
    <w:rsid w:val="00BD41E6"/>
    <w:rsid w:val="00BD51C3"/>
    <w:rsid w:val="00BD52A9"/>
    <w:rsid w:val="00BD58F2"/>
    <w:rsid w:val="00BD725C"/>
    <w:rsid w:val="00BD7306"/>
    <w:rsid w:val="00BD7485"/>
    <w:rsid w:val="00BD7A8F"/>
    <w:rsid w:val="00BD7BCF"/>
    <w:rsid w:val="00BE1335"/>
    <w:rsid w:val="00BE2CF8"/>
    <w:rsid w:val="00BE47AA"/>
    <w:rsid w:val="00BE600C"/>
    <w:rsid w:val="00BF0269"/>
    <w:rsid w:val="00BF2220"/>
    <w:rsid w:val="00BF4D5E"/>
    <w:rsid w:val="00BF62C5"/>
    <w:rsid w:val="00C0180A"/>
    <w:rsid w:val="00C018A8"/>
    <w:rsid w:val="00C02FA1"/>
    <w:rsid w:val="00C04083"/>
    <w:rsid w:val="00C06A6E"/>
    <w:rsid w:val="00C073BD"/>
    <w:rsid w:val="00C111A9"/>
    <w:rsid w:val="00C1352F"/>
    <w:rsid w:val="00C14159"/>
    <w:rsid w:val="00C15285"/>
    <w:rsid w:val="00C157CC"/>
    <w:rsid w:val="00C15DDE"/>
    <w:rsid w:val="00C23C94"/>
    <w:rsid w:val="00C24956"/>
    <w:rsid w:val="00C2620C"/>
    <w:rsid w:val="00C269D7"/>
    <w:rsid w:val="00C27E22"/>
    <w:rsid w:val="00C3019A"/>
    <w:rsid w:val="00C310E6"/>
    <w:rsid w:val="00C32215"/>
    <w:rsid w:val="00C33116"/>
    <w:rsid w:val="00C35D7A"/>
    <w:rsid w:val="00C3604C"/>
    <w:rsid w:val="00C36C62"/>
    <w:rsid w:val="00C379B2"/>
    <w:rsid w:val="00C40E47"/>
    <w:rsid w:val="00C41C97"/>
    <w:rsid w:val="00C44A7F"/>
    <w:rsid w:val="00C45FDF"/>
    <w:rsid w:val="00C50859"/>
    <w:rsid w:val="00C5207F"/>
    <w:rsid w:val="00C524BB"/>
    <w:rsid w:val="00C52719"/>
    <w:rsid w:val="00C53E2A"/>
    <w:rsid w:val="00C54001"/>
    <w:rsid w:val="00C56386"/>
    <w:rsid w:val="00C608D9"/>
    <w:rsid w:val="00C6295B"/>
    <w:rsid w:val="00C660F3"/>
    <w:rsid w:val="00C663B2"/>
    <w:rsid w:val="00C6650B"/>
    <w:rsid w:val="00C66CEC"/>
    <w:rsid w:val="00C71013"/>
    <w:rsid w:val="00C727AF"/>
    <w:rsid w:val="00C74F16"/>
    <w:rsid w:val="00C80D8B"/>
    <w:rsid w:val="00C81389"/>
    <w:rsid w:val="00C83FE3"/>
    <w:rsid w:val="00C859C9"/>
    <w:rsid w:val="00C8660F"/>
    <w:rsid w:val="00C87D81"/>
    <w:rsid w:val="00C90443"/>
    <w:rsid w:val="00C9117D"/>
    <w:rsid w:val="00C966B5"/>
    <w:rsid w:val="00C97835"/>
    <w:rsid w:val="00CA1631"/>
    <w:rsid w:val="00CA2CA8"/>
    <w:rsid w:val="00CA3A65"/>
    <w:rsid w:val="00CA5748"/>
    <w:rsid w:val="00CA6E47"/>
    <w:rsid w:val="00CA726A"/>
    <w:rsid w:val="00CA7306"/>
    <w:rsid w:val="00CA7720"/>
    <w:rsid w:val="00CB168C"/>
    <w:rsid w:val="00CB288D"/>
    <w:rsid w:val="00CB344A"/>
    <w:rsid w:val="00CB5D06"/>
    <w:rsid w:val="00CB61F1"/>
    <w:rsid w:val="00CB6825"/>
    <w:rsid w:val="00CB71FB"/>
    <w:rsid w:val="00CC21FF"/>
    <w:rsid w:val="00CC4769"/>
    <w:rsid w:val="00CC4EF6"/>
    <w:rsid w:val="00CC4F36"/>
    <w:rsid w:val="00CC7D4C"/>
    <w:rsid w:val="00CD003F"/>
    <w:rsid w:val="00CD00EF"/>
    <w:rsid w:val="00CD0229"/>
    <w:rsid w:val="00CD07E4"/>
    <w:rsid w:val="00CD147A"/>
    <w:rsid w:val="00CD58D0"/>
    <w:rsid w:val="00CD6628"/>
    <w:rsid w:val="00CE07F9"/>
    <w:rsid w:val="00CE1DEE"/>
    <w:rsid w:val="00CE3864"/>
    <w:rsid w:val="00CE42EF"/>
    <w:rsid w:val="00CE4DB6"/>
    <w:rsid w:val="00CE61DD"/>
    <w:rsid w:val="00CF3B56"/>
    <w:rsid w:val="00CF4C4A"/>
    <w:rsid w:val="00CF52B3"/>
    <w:rsid w:val="00CF5659"/>
    <w:rsid w:val="00CF59E5"/>
    <w:rsid w:val="00CF601A"/>
    <w:rsid w:val="00D008C6"/>
    <w:rsid w:val="00D019FF"/>
    <w:rsid w:val="00D03790"/>
    <w:rsid w:val="00D0468B"/>
    <w:rsid w:val="00D05BC7"/>
    <w:rsid w:val="00D07F3F"/>
    <w:rsid w:val="00D10A76"/>
    <w:rsid w:val="00D11D9F"/>
    <w:rsid w:val="00D13609"/>
    <w:rsid w:val="00D1604E"/>
    <w:rsid w:val="00D17424"/>
    <w:rsid w:val="00D2310F"/>
    <w:rsid w:val="00D2313B"/>
    <w:rsid w:val="00D2402F"/>
    <w:rsid w:val="00D24360"/>
    <w:rsid w:val="00D249A5"/>
    <w:rsid w:val="00D267F3"/>
    <w:rsid w:val="00D30ADF"/>
    <w:rsid w:val="00D30C3B"/>
    <w:rsid w:val="00D33F94"/>
    <w:rsid w:val="00D35ECB"/>
    <w:rsid w:val="00D37192"/>
    <w:rsid w:val="00D401E5"/>
    <w:rsid w:val="00D40FA0"/>
    <w:rsid w:val="00D41895"/>
    <w:rsid w:val="00D41BE9"/>
    <w:rsid w:val="00D42363"/>
    <w:rsid w:val="00D42787"/>
    <w:rsid w:val="00D42A39"/>
    <w:rsid w:val="00D42F2A"/>
    <w:rsid w:val="00D43B2B"/>
    <w:rsid w:val="00D4413B"/>
    <w:rsid w:val="00D45B43"/>
    <w:rsid w:val="00D4687C"/>
    <w:rsid w:val="00D47127"/>
    <w:rsid w:val="00D47460"/>
    <w:rsid w:val="00D50D71"/>
    <w:rsid w:val="00D53E65"/>
    <w:rsid w:val="00D55299"/>
    <w:rsid w:val="00D56C4E"/>
    <w:rsid w:val="00D608EF"/>
    <w:rsid w:val="00D60DDF"/>
    <w:rsid w:val="00D61E01"/>
    <w:rsid w:val="00D62B4C"/>
    <w:rsid w:val="00D65BE5"/>
    <w:rsid w:val="00D663DD"/>
    <w:rsid w:val="00D66C50"/>
    <w:rsid w:val="00D67392"/>
    <w:rsid w:val="00D67F98"/>
    <w:rsid w:val="00D7061A"/>
    <w:rsid w:val="00D768C9"/>
    <w:rsid w:val="00D8117A"/>
    <w:rsid w:val="00D828A4"/>
    <w:rsid w:val="00D841AA"/>
    <w:rsid w:val="00D85E3C"/>
    <w:rsid w:val="00D92B5F"/>
    <w:rsid w:val="00D92D2A"/>
    <w:rsid w:val="00D936AE"/>
    <w:rsid w:val="00D93B6A"/>
    <w:rsid w:val="00D94947"/>
    <w:rsid w:val="00D97C0E"/>
    <w:rsid w:val="00DA143F"/>
    <w:rsid w:val="00DA1DCE"/>
    <w:rsid w:val="00DA6F92"/>
    <w:rsid w:val="00DA7EA8"/>
    <w:rsid w:val="00DB084B"/>
    <w:rsid w:val="00DB0928"/>
    <w:rsid w:val="00DB3B27"/>
    <w:rsid w:val="00DB3EB3"/>
    <w:rsid w:val="00DB509B"/>
    <w:rsid w:val="00DB6EDA"/>
    <w:rsid w:val="00DC0CCF"/>
    <w:rsid w:val="00DC2886"/>
    <w:rsid w:val="00DC3B27"/>
    <w:rsid w:val="00DC563E"/>
    <w:rsid w:val="00DC589B"/>
    <w:rsid w:val="00DD28B4"/>
    <w:rsid w:val="00DD5070"/>
    <w:rsid w:val="00DD50C4"/>
    <w:rsid w:val="00DD5740"/>
    <w:rsid w:val="00DD5A0C"/>
    <w:rsid w:val="00DD6B9D"/>
    <w:rsid w:val="00DD6FD2"/>
    <w:rsid w:val="00DD79FE"/>
    <w:rsid w:val="00DE04DC"/>
    <w:rsid w:val="00DE0DA3"/>
    <w:rsid w:val="00DE516F"/>
    <w:rsid w:val="00DE61F9"/>
    <w:rsid w:val="00DF158B"/>
    <w:rsid w:val="00DF2C80"/>
    <w:rsid w:val="00DF3F8A"/>
    <w:rsid w:val="00DF4067"/>
    <w:rsid w:val="00E005B6"/>
    <w:rsid w:val="00E007A7"/>
    <w:rsid w:val="00E02988"/>
    <w:rsid w:val="00E03D15"/>
    <w:rsid w:val="00E05D0F"/>
    <w:rsid w:val="00E07F1B"/>
    <w:rsid w:val="00E10535"/>
    <w:rsid w:val="00E11F2A"/>
    <w:rsid w:val="00E1299C"/>
    <w:rsid w:val="00E147EC"/>
    <w:rsid w:val="00E15B43"/>
    <w:rsid w:val="00E20554"/>
    <w:rsid w:val="00E21E4B"/>
    <w:rsid w:val="00E21F3A"/>
    <w:rsid w:val="00E22634"/>
    <w:rsid w:val="00E22DF5"/>
    <w:rsid w:val="00E24FB3"/>
    <w:rsid w:val="00E26674"/>
    <w:rsid w:val="00E33466"/>
    <w:rsid w:val="00E35E2B"/>
    <w:rsid w:val="00E37330"/>
    <w:rsid w:val="00E41079"/>
    <w:rsid w:val="00E41F6A"/>
    <w:rsid w:val="00E424BC"/>
    <w:rsid w:val="00E42B5B"/>
    <w:rsid w:val="00E43EFD"/>
    <w:rsid w:val="00E52701"/>
    <w:rsid w:val="00E52918"/>
    <w:rsid w:val="00E54FAB"/>
    <w:rsid w:val="00E559E2"/>
    <w:rsid w:val="00E560DA"/>
    <w:rsid w:val="00E56D22"/>
    <w:rsid w:val="00E573D8"/>
    <w:rsid w:val="00E57822"/>
    <w:rsid w:val="00E57B2B"/>
    <w:rsid w:val="00E615DD"/>
    <w:rsid w:val="00E6205D"/>
    <w:rsid w:val="00E623BC"/>
    <w:rsid w:val="00E64390"/>
    <w:rsid w:val="00E65190"/>
    <w:rsid w:val="00E65227"/>
    <w:rsid w:val="00E6623D"/>
    <w:rsid w:val="00E71F86"/>
    <w:rsid w:val="00E73826"/>
    <w:rsid w:val="00E73C85"/>
    <w:rsid w:val="00E75098"/>
    <w:rsid w:val="00E800AC"/>
    <w:rsid w:val="00E82126"/>
    <w:rsid w:val="00E828B1"/>
    <w:rsid w:val="00E84FAF"/>
    <w:rsid w:val="00E85FB1"/>
    <w:rsid w:val="00E86AE6"/>
    <w:rsid w:val="00E95E51"/>
    <w:rsid w:val="00E9623F"/>
    <w:rsid w:val="00E97D35"/>
    <w:rsid w:val="00EA1D5A"/>
    <w:rsid w:val="00EA41A9"/>
    <w:rsid w:val="00EA47AC"/>
    <w:rsid w:val="00EB1105"/>
    <w:rsid w:val="00EB16E0"/>
    <w:rsid w:val="00EB3978"/>
    <w:rsid w:val="00EB3B6D"/>
    <w:rsid w:val="00EB52B5"/>
    <w:rsid w:val="00EB54D4"/>
    <w:rsid w:val="00EB5667"/>
    <w:rsid w:val="00EB63D4"/>
    <w:rsid w:val="00EB6C3D"/>
    <w:rsid w:val="00EB703E"/>
    <w:rsid w:val="00EC0E83"/>
    <w:rsid w:val="00EC2391"/>
    <w:rsid w:val="00EC3258"/>
    <w:rsid w:val="00EC3F5C"/>
    <w:rsid w:val="00EC57DA"/>
    <w:rsid w:val="00EC5BB2"/>
    <w:rsid w:val="00EC5D4B"/>
    <w:rsid w:val="00EC7041"/>
    <w:rsid w:val="00EC7296"/>
    <w:rsid w:val="00ED1391"/>
    <w:rsid w:val="00ED273F"/>
    <w:rsid w:val="00ED5ECC"/>
    <w:rsid w:val="00ED63EC"/>
    <w:rsid w:val="00EE0885"/>
    <w:rsid w:val="00EE21EA"/>
    <w:rsid w:val="00EE3B83"/>
    <w:rsid w:val="00EE401B"/>
    <w:rsid w:val="00EE7499"/>
    <w:rsid w:val="00EF324D"/>
    <w:rsid w:val="00EF4339"/>
    <w:rsid w:val="00EF46E1"/>
    <w:rsid w:val="00EF4D74"/>
    <w:rsid w:val="00EF5417"/>
    <w:rsid w:val="00F001A2"/>
    <w:rsid w:val="00F0045E"/>
    <w:rsid w:val="00F004D8"/>
    <w:rsid w:val="00F0450F"/>
    <w:rsid w:val="00F075AC"/>
    <w:rsid w:val="00F12451"/>
    <w:rsid w:val="00F14CAB"/>
    <w:rsid w:val="00F15426"/>
    <w:rsid w:val="00F161EB"/>
    <w:rsid w:val="00F21171"/>
    <w:rsid w:val="00F213B9"/>
    <w:rsid w:val="00F235F7"/>
    <w:rsid w:val="00F23654"/>
    <w:rsid w:val="00F24CCA"/>
    <w:rsid w:val="00F24DCA"/>
    <w:rsid w:val="00F25980"/>
    <w:rsid w:val="00F26960"/>
    <w:rsid w:val="00F276A5"/>
    <w:rsid w:val="00F27815"/>
    <w:rsid w:val="00F307FB"/>
    <w:rsid w:val="00F31B8C"/>
    <w:rsid w:val="00F327C6"/>
    <w:rsid w:val="00F34F16"/>
    <w:rsid w:val="00F35C31"/>
    <w:rsid w:val="00F365CF"/>
    <w:rsid w:val="00F37892"/>
    <w:rsid w:val="00F379AC"/>
    <w:rsid w:val="00F379D2"/>
    <w:rsid w:val="00F40BCE"/>
    <w:rsid w:val="00F447A0"/>
    <w:rsid w:val="00F46697"/>
    <w:rsid w:val="00F470BF"/>
    <w:rsid w:val="00F50B70"/>
    <w:rsid w:val="00F50E79"/>
    <w:rsid w:val="00F51FB5"/>
    <w:rsid w:val="00F52532"/>
    <w:rsid w:val="00F5344A"/>
    <w:rsid w:val="00F53E11"/>
    <w:rsid w:val="00F56F1F"/>
    <w:rsid w:val="00F57747"/>
    <w:rsid w:val="00F63184"/>
    <w:rsid w:val="00F65C1B"/>
    <w:rsid w:val="00F67452"/>
    <w:rsid w:val="00F73DB0"/>
    <w:rsid w:val="00F75366"/>
    <w:rsid w:val="00F777BC"/>
    <w:rsid w:val="00F8022A"/>
    <w:rsid w:val="00F817F1"/>
    <w:rsid w:val="00F8204A"/>
    <w:rsid w:val="00F8279A"/>
    <w:rsid w:val="00F83551"/>
    <w:rsid w:val="00F8511D"/>
    <w:rsid w:val="00F8589B"/>
    <w:rsid w:val="00F92D6F"/>
    <w:rsid w:val="00F93EEC"/>
    <w:rsid w:val="00F953B6"/>
    <w:rsid w:val="00F9756D"/>
    <w:rsid w:val="00FA2DF6"/>
    <w:rsid w:val="00FA39C1"/>
    <w:rsid w:val="00FA3E60"/>
    <w:rsid w:val="00FA425C"/>
    <w:rsid w:val="00FA49FD"/>
    <w:rsid w:val="00FA596E"/>
    <w:rsid w:val="00FA7550"/>
    <w:rsid w:val="00FA79AB"/>
    <w:rsid w:val="00FB06D6"/>
    <w:rsid w:val="00FB2188"/>
    <w:rsid w:val="00FB22D0"/>
    <w:rsid w:val="00FB6EF7"/>
    <w:rsid w:val="00FC0315"/>
    <w:rsid w:val="00FC04B6"/>
    <w:rsid w:val="00FC1402"/>
    <w:rsid w:val="00FC142F"/>
    <w:rsid w:val="00FC20A1"/>
    <w:rsid w:val="00FC26C9"/>
    <w:rsid w:val="00FC630A"/>
    <w:rsid w:val="00FC644D"/>
    <w:rsid w:val="00FC6E1F"/>
    <w:rsid w:val="00FC77E0"/>
    <w:rsid w:val="00FD1A22"/>
    <w:rsid w:val="00FD5C31"/>
    <w:rsid w:val="00FD6B60"/>
    <w:rsid w:val="00FD71F4"/>
    <w:rsid w:val="00FE047C"/>
    <w:rsid w:val="00FE0773"/>
    <w:rsid w:val="00FE18FE"/>
    <w:rsid w:val="00FE5E1A"/>
    <w:rsid w:val="00FE5FF0"/>
    <w:rsid w:val="00FE670B"/>
    <w:rsid w:val="00FE705E"/>
    <w:rsid w:val="00FF113B"/>
    <w:rsid w:val="00FF13BC"/>
    <w:rsid w:val="00FF2938"/>
    <w:rsid w:val="00FF3F86"/>
    <w:rsid w:val="00FF4FFF"/>
    <w:rsid w:val="00FF5DE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A24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87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7A24"/>
    <w:pPr>
      <w:ind w:left="720"/>
    </w:pPr>
    <w:rPr>
      <w:sz w:val="24"/>
    </w:rPr>
  </w:style>
  <w:style w:type="character" w:styleId="CommentReference">
    <w:name w:val="annotation reference"/>
    <w:semiHidden/>
    <w:rsid w:val="00887A24"/>
    <w:rPr>
      <w:sz w:val="16"/>
      <w:szCs w:val="16"/>
    </w:rPr>
  </w:style>
  <w:style w:type="paragraph" w:styleId="CommentText">
    <w:name w:val="annotation text"/>
    <w:basedOn w:val="Normal"/>
    <w:semiHidden/>
    <w:rsid w:val="00887A24"/>
  </w:style>
  <w:style w:type="paragraph" w:styleId="CommentSubject">
    <w:name w:val="annotation subject"/>
    <w:basedOn w:val="CommentText"/>
    <w:next w:val="CommentText"/>
    <w:semiHidden/>
    <w:rsid w:val="00887A24"/>
    <w:rPr>
      <w:b/>
      <w:bCs/>
    </w:rPr>
  </w:style>
  <w:style w:type="paragraph" w:styleId="BalloonText">
    <w:name w:val="Balloon Text"/>
    <w:basedOn w:val="Normal"/>
    <w:semiHidden/>
    <w:rsid w:val="00887A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7A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7A2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A24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87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7A24"/>
    <w:pPr>
      <w:ind w:left="720"/>
    </w:pPr>
    <w:rPr>
      <w:sz w:val="24"/>
    </w:rPr>
  </w:style>
  <w:style w:type="character" w:styleId="CommentReference">
    <w:name w:val="annotation reference"/>
    <w:semiHidden/>
    <w:rsid w:val="00887A24"/>
    <w:rPr>
      <w:sz w:val="16"/>
      <w:szCs w:val="16"/>
    </w:rPr>
  </w:style>
  <w:style w:type="paragraph" w:styleId="CommentText">
    <w:name w:val="annotation text"/>
    <w:basedOn w:val="Normal"/>
    <w:semiHidden/>
    <w:rsid w:val="00887A24"/>
  </w:style>
  <w:style w:type="paragraph" w:styleId="CommentSubject">
    <w:name w:val="annotation subject"/>
    <w:basedOn w:val="CommentText"/>
    <w:next w:val="CommentText"/>
    <w:semiHidden/>
    <w:rsid w:val="00887A24"/>
    <w:rPr>
      <w:b/>
      <w:bCs/>
    </w:rPr>
  </w:style>
  <w:style w:type="paragraph" w:styleId="BalloonText">
    <w:name w:val="Balloon Text"/>
    <w:basedOn w:val="Normal"/>
    <w:semiHidden/>
    <w:rsid w:val="00887A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7A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7A2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Virginia IT Infrastructure Partnership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lmchugh</dc:creator>
  <cp:lastModifiedBy>Harris, Patrick (DCJS)</cp:lastModifiedBy>
  <cp:revision>2</cp:revision>
  <cp:lastPrinted>2017-10-24T19:09:00Z</cp:lastPrinted>
  <dcterms:created xsi:type="dcterms:W3CDTF">2017-10-24T19:11:00Z</dcterms:created>
  <dcterms:modified xsi:type="dcterms:W3CDTF">2017-10-24T19:11:00Z</dcterms:modified>
</cp:coreProperties>
</file>